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CE6" w:rsidRDefault="00AF4E8A">
      <w:r w:rsidRPr="00AF4E8A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User\Desktop\3 класс\англ я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класс\англ яз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00" w:rsidRDefault="00523200"/>
    <w:p w:rsidR="00523200" w:rsidRDefault="00523200"/>
    <w:p w:rsidR="00523200" w:rsidRDefault="00523200"/>
    <w:p w:rsidR="00523200" w:rsidRDefault="00523200"/>
    <w:p w:rsidR="00523200" w:rsidRDefault="00523200"/>
    <w:p w:rsidR="00523200" w:rsidRDefault="00523200">
      <w:pPr>
        <w:sectPr w:rsidR="0052320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3200" w:rsidRPr="00523200" w:rsidRDefault="00523200" w:rsidP="005232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32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Рабочая программа по английскому языку (3 класс) </w:t>
      </w:r>
      <w:r w:rsidRPr="005232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разработана на основе:</w:t>
      </w:r>
    </w:p>
    <w:p w:rsidR="00523200" w:rsidRPr="00523200" w:rsidRDefault="00523200" w:rsidP="005232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320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Закона РФ «Об образовании» от 29 декабря 2012 г. N 273-ФЗ, ст 32 «Компетенция  и  ответственность  образовательного  учреждения» (п.67).</w:t>
      </w:r>
    </w:p>
    <w:p w:rsidR="00523200" w:rsidRPr="00523200" w:rsidRDefault="00523200" w:rsidP="005232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0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Федерального государственного стандарта начального общего образования (Приказ МО и Н № 373 от 06 октября 2009 зарегистрирован Минюст № 17785 от 22 .12. 2009 с изменениями,  внесёнными  приказами).</w:t>
      </w:r>
    </w:p>
    <w:p w:rsidR="00523200" w:rsidRPr="00523200" w:rsidRDefault="00523200" w:rsidP="005232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0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Постановления Главного государственного санитарного врача РФ от 29.12.2010 № 89 «Об утверждении СанПиН 2.4.2.2821-10 «Санитарно-эпидемиологические требования к условиям организации и обучения в общеобразовательных учреждениях» (Зарегистрировано  в Минюсте РФ 3 марта 2011г.  № 19993 с изменениями,  внесёнными  приказами)</w:t>
      </w:r>
    </w:p>
    <w:p w:rsidR="00523200" w:rsidRPr="00523200" w:rsidRDefault="00523200" w:rsidP="005232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00">
        <w:rPr>
          <w:rFonts w:ascii="Times New Roman" w:eastAsia="Times New Roman" w:hAnsi="Times New Roman" w:cs="Times New Roman"/>
          <w:sz w:val="24"/>
          <w:szCs w:val="24"/>
          <w:lang w:eastAsia="ru-RU"/>
        </w:rPr>
        <w:t>-Письмо Министерства просвещения РФ от 19 марта 2020г. №ГД-39/04 « О направлении методических рекомендаций».</w:t>
      </w:r>
    </w:p>
    <w:p w:rsidR="00523200" w:rsidRPr="00523200" w:rsidRDefault="00523200" w:rsidP="005232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00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Учебного плана МБОУ  СШ № 37 на  2021-2022 учебный  год. 3 класс.</w:t>
      </w:r>
    </w:p>
    <w:p w:rsidR="00523200" w:rsidRPr="00523200" w:rsidRDefault="00523200" w:rsidP="005232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0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ООП НОО</w:t>
      </w:r>
    </w:p>
    <w:p w:rsidR="00523200" w:rsidRPr="00523200" w:rsidRDefault="00523200" w:rsidP="005232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программы по необходимости допускается интеграция форм обучения - очного и электронного обучения с использованием дистанционных образовательных технологий или переход на электронное обучение с использованием дистанционных образовательных технологий.</w:t>
      </w:r>
    </w:p>
    <w:p w:rsidR="00523200" w:rsidRPr="00523200" w:rsidRDefault="00523200" w:rsidP="00523200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2320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 А</w:t>
      </w:r>
      <w:r w:rsidRPr="0052320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вторская программа курса английского языка к УМК “Forward” под редакцией М.В. Вербицкой для учащихся 2 – 4 классов общеобразовательных учреждений (Москва: Вентана-Граф, 2017)</w:t>
      </w:r>
    </w:p>
    <w:p w:rsidR="00523200" w:rsidRPr="00523200" w:rsidRDefault="00523200" w:rsidP="0052320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32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изучения английского языка реализуются следующие </w:t>
      </w:r>
      <w:r w:rsidRPr="005232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цели</w:t>
      </w:r>
      <w:r w:rsidRPr="005232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23200" w:rsidRPr="00523200" w:rsidRDefault="00523200" w:rsidP="0052320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32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Развитие иноязычной коммуникативной компетенции (речевой, языковой, социокультурной, компенсаторной, учебно-познавательной):</w:t>
      </w:r>
    </w:p>
    <w:p w:rsidR="00523200" w:rsidRPr="00523200" w:rsidRDefault="00523200" w:rsidP="0052320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32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 w:rsidRPr="005232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речевая компетенция</w:t>
      </w:r>
      <w:r w:rsidRPr="005232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совершенствование коммуникативных умений в четырёх основных видах речевой деятельности (говорении, аудировании, чтении, письме);</w:t>
      </w:r>
    </w:p>
    <w:p w:rsidR="00523200" w:rsidRPr="00523200" w:rsidRDefault="00523200" w:rsidP="0052320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32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 w:rsidRPr="005232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языковая компетенция</w:t>
      </w:r>
      <w:r w:rsidRPr="005232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систематизация ранее изученного материала; овладение новыми языковыми средствами в соответствии с отобранными темами и сферами общения; освоение знаний о языковых явлениях изучаемого языка, разных способах выражения мысли в родном и изучаемом языке;</w:t>
      </w:r>
    </w:p>
    <w:p w:rsidR="00523200" w:rsidRPr="00523200" w:rsidRDefault="00523200" w:rsidP="0052320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32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 w:rsidRPr="005232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социокультурная компетенция</w:t>
      </w:r>
      <w:r w:rsidRPr="005232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приобщение учащихся к культуре, традициям и реалиям стран/страны изучаемого иностранного языка в рамках тем, сфер и ситуаций общения, отвечающих опыту, интересам, психологическим особенностям учащихся начальной школы в 4 классах; формирование умений представлять свою страну, её культуру в условиях иноязычного межкультурного общения;</w:t>
      </w:r>
    </w:p>
    <w:p w:rsidR="00523200" w:rsidRPr="00523200" w:rsidRDefault="00523200" w:rsidP="0052320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32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 w:rsidRPr="005232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учебно-познавательная компетенция</w:t>
      </w:r>
      <w:r w:rsidRPr="005232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дальнейшее развитие общих и специальных учебных умений, ознакомление с доступными учащимся способами и приёмами самостоятельного изучения языков и культур, в том числе с использованием новых информационных технологий.</w:t>
      </w:r>
    </w:p>
    <w:p w:rsidR="00523200" w:rsidRPr="00523200" w:rsidRDefault="00523200" w:rsidP="0052320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32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Развитие и воспитание у школьников понимания важности иностранного языка в современном мире и потребности пользоваться им как средством общения, познания, самореализации и социальной адаптации; воспитание качеств гражданина,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другой культуры.</w:t>
      </w:r>
    </w:p>
    <w:p w:rsidR="00523200" w:rsidRPr="00523200" w:rsidRDefault="00523200" w:rsidP="0052320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32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уважения к личности, ценностям семьи,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литературы разных жанров, доступными для подростков с учётом достигнутого ими уровня иноязычной подготовки.</w:t>
      </w:r>
    </w:p>
    <w:p w:rsidR="00523200" w:rsidRPr="00523200" w:rsidRDefault="00523200" w:rsidP="0052320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32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Основными </w:t>
      </w:r>
      <w:r w:rsidRPr="005232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задачами</w:t>
      </w:r>
      <w:r w:rsidRPr="005232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реализации содержания обучения являются:</w:t>
      </w:r>
    </w:p>
    <w:p w:rsidR="00523200" w:rsidRPr="00523200" w:rsidRDefault="00523200" w:rsidP="0052320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32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 формирование и развитие коммуникативных умений в основных видах речевой деятельности;</w:t>
      </w:r>
    </w:p>
    <w:p w:rsidR="00523200" w:rsidRPr="00523200" w:rsidRDefault="00523200" w:rsidP="0052320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32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формирование и развитие языковых навыков;</w:t>
      </w:r>
    </w:p>
    <w:p w:rsidR="00523200" w:rsidRPr="00523200" w:rsidRDefault="00523200" w:rsidP="0052320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32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формирование и развитие социокультурных умений и навыков.</w:t>
      </w:r>
    </w:p>
    <w:p w:rsidR="00523200" w:rsidRPr="00523200" w:rsidRDefault="00523200" w:rsidP="005232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23200">
        <w:rPr>
          <w:rFonts w:ascii="Times New Roman" w:eastAsia="Times New Roman" w:hAnsi="Times New Roman" w:cs="Times New Roman"/>
          <w:sz w:val="20"/>
          <w:szCs w:val="20"/>
        </w:rPr>
        <w:t>Согласно учебному плану на изучение английского языка:</w:t>
      </w:r>
    </w:p>
    <w:p w:rsidR="00523200" w:rsidRPr="00523200" w:rsidRDefault="00523200" w:rsidP="00523200">
      <w:pPr>
        <w:shd w:val="clear" w:color="auto" w:fill="FFFFFF"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523200" w:rsidRPr="00523200" w:rsidRDefault="00523200" w:rsidP="005232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3200">
        <w:rPr>
          <w:rFonts w:ascii="Times New Roman" w:eastAsia="Times New Roman" w:hAnsi="Times New Roman" w:cs="Times New Roman"/>
          <w:sz w:val="24"/>
          <w:szCs w:val="24"/>
        </w:rPr>
        <w:t xml:space="preserve">  Количество часов в год –  68.</w:t>
      </w:r>
    </w:p>
    <w:p w:rsidR="00523200" w:rsidRPr="00523200" w:rsidRDefault="00523200" w:rsidP="005232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3200">
        <w:rPr>
          <w:rFonts w:ascii="Times New Roman" w:eastAsia="Times New Roman" w:hAnsi="Times New Roman" w:cs="Times New Roman"/>
          <w:sz w:val="24"/>
          <w:szCs w:val="24"/>
        </w:rPr>
        <w:t xml:space="preserve">  Количество часов в неделю –  2.</w:t>
      </w:r>
    </w:p>
    <w:p w:rsidR="00523200" w:rsidRPr="00523200" w:rsidRDefault="00523200" w:rsidP="005232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3200">
        <w:rPr>
          <w:rFonts w:ascii="Times New Roman" w:eastAsia="Times New Roman" w:hAnsi="Times New Roman" w:cs="Times New Roman"/>
          <w:sz w:val="24"/>
          <w:szCs w:val="24"/>
        </w:rPr>
        <w:t xml:space="preserve">  Количество учебных недель – 34</w:t>
      </w:r>
    </w:p>
    <w:p w:rsidR="00523200" w:rsidRPr="00523200" w:rsidRDefault="00523200" w:rsidP="005232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3200">
        <w:rPr>
          <w:rFonts w:ascii="Times New Roman" w:eastAsia="Times New Roman" w:hAnsi="Times New Roman" w:cs="Times New Roman"/>
          <w:sz w:val="24"/>
          <w:szCs w:val="24"/>
        </w:rPr>
        <w:t>Учебный предмет «Английский язык» входит в  предметную  область «Иностранный язык».</w:t>
      </w:r>
    </w:p>
    <w:p w:rsidR="00523200" w:rsidRPr="00523200" w:rsidRDefault="00523200" w:rsidP="005232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3200">
        <w:rPr>
          <w:rFonts w:ascii="Times New Roman" w:eastAsia="Times New Roman" w:hAnsi="Times New Roman" w:cs="Times New Roman"/>
          <w:sz w:val="24"/>
          <w:szCs w:val="24"/>
        </w:rPr>
        <w:t>Срок реализации программы  2021 – 2022 учебный год</w:t>
      </w:r>
    </w:p>
    <w:p w:rsidR="00523200" w:rsidRPr="00523200" w:rsidRDefault="00523200" w:rsidP="005232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3200" w:rsidRPr="00523200" w:rsidRDefault="00523200" w:rsidP="0052320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0"/>
          <w:szCs w:val="20"/>
          <w:u w:val="single"/>
          <w:lang w:eastAsia="ru-RU"/>
        </w:rPr>
      </w:pPr>
      <w:r w:rsidRPr="00523200">
        <w:rPr>
          <w:rFonts w:ascii="Times New Roman" w:eastAsia="Calibri" w:hAnsi="Times New Roman" w:cs="Times New Roman"/>
          <w:b/>
          <w:bCs/>
          <w:sz w:val="20"/>
          <w:szCs w:val="20"/>
          <w:u w:val="single"/>
          <w:lang w:eastAsia="ru-RU"/>
        </w:rPr>
        <w:t>1.Планируемые результаты освоения учебного предмета «Английский язык»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/>
        </w:rPr>
        <w:t>Личностными</w:t>
      </w: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 результатами изучения иностранного языка в начальной школе являются: общее представление о мире и как многоязычном и поликультурном сообществе; осознание себя гражданином своей страны; осознание языка, в том числе иностранного, как основного средства общения между людьми; знакомство с миром зарубежных сверстников с использованием средств изучаемого иностранного языка через детский фольклор, некоторые образцы детской художественной литературы, традиции).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1. Воспитание гражданственности, патриотизма, уважения к правам, свободам и обязанностям человека:</w:t>
      </w:r>
    </w:p>
    <w:p w:rsidR="00523200" w:rsidRPr="00523200" w:rsidRDefault="00523200" w:rsidP="00523200">
      <w:pPr>
        <w:numPr>
          <w:ilvl w:val="0"/>
          <w:numId w:val="1"/>
        </w:numPr>
        <w:shd w:val="clear" w:color="auto" w:fill="FFFFFF"/>
        <w:spacing w:after="0" w:line="240" w:lineRule="auto"/>
        <w:ind w:left="2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ценностное отношение к своей малой родине, семейным традициям; государственной символике, родному языку, к России;</w:t>
      </w:r>
    </w:p>
    <w:p w:rsidR="00523200" w:rsidRPr="00523200" w:rsidRDefault="00523200" w:rsidP="00523200">
      <w:pPr>
        <w:numPr>
          <w:ilvl w:val="0"/>
          <w:numId w:val="1"/>
        </w:numPr>
        <w:shd w:val="clear" w:color="auto" w:fill="FFFFFF"/>
        <w:spacing w:after="0" w:line="240" w:lineRule="auto"/>
        <w:ind w:left="2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элементарные представления о культурном достоянии малой Родины;</w:t>
      </w:r>
    </w:p>
    <w:p w:rsidR="00523200" w:rsidRPr="00523200" w:rsidRDefault="00523200" w:rsidP="00523200">
      <w:pPr>
        <w:numPr>
          <w:ilvl w:val="0"/>
          <w:numId w:val="1"/>
        </w:numPr>
        <w:shd w:val="clear" w:color="auto" w:fill="FFFFFF"/>
        <w:spacing w:after="0" w:line="240" w:lineRule="auto"/>
        <w:ind w:left="2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первоначальный опыт постижения ценностей национальной культуры;</w:t>
      </w:r>
    </w:p>
    <w:p w:rsidR="00523200" w:rsidRPr="00523200" w:rsidRDefault="00523200" w:rsidP="00523200">
      <w:pPr>
        <w:numPr>
          <w:ilvl w:val="0"/>
          <w:numId w:val="1"/>
        </w:numPr>
        <w:shd w:val="clear" w:color="auto" w:fill="FFFFFF"/>
        <w:spacing w:after="0" w:line="240" w:lineRule="auto"/>
        <w:ind w:left="2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первоначальный опыт участия в межкультурной коммуникации и умение представлять родную культуру;</w:t>
      </w:r>
    </w:p>
    <w:p w:rsidR="00523200" w:rsidRPr="00523200" w:rsidRDefault="00523200" w:rsidP="00523200">
      <w:pPr>
        <w:numPr>
          <w:ilvl w:val="0"/>
          <w:numId w:val="1"/>
        </w:numPr>
        <w:shd w:val="clear" w:color="auto" w:fill="FFFFFF"/>
        <w:spacing w:after="0" w:line="240" w:lineRule="auto"/>
        <w:ind w:left="2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начальные представления о правах и обязанностях человека и гражданина.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2. Воспитание нравственных чувств и этического сознания:</w:t>
      </w:r>
    </w:p>
    <w:p w:rsidR="00523200" w:rsidRPr="00523200" w:rsidRDefault="00523200" w:rsidP="0052320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элементарные представления о моральных нормах и правилах нравственного поведения, в том числе об этических нормах взаимоотношений в семье, классе, школе, а также между носителями разных культур;</w:t>
      </w:r>
    </w:p>
    <w:p w:rsidR="00523200" w:rsidRPr="00523200" w:rsidRDefault="00523200" w:rsidP="0052320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первоначальные представления о гуманистическом мировоззрении: доброта, желание доставить радость людям; бережное, гуманное отношение ко всему живому; великодушие, сочувствие; товарищество и взаимопомощь;</w:t>
      </w:r>
    </w:p>
    <w:p w:rsidR="00523200" w:rsidRPr="00523200" w:rsidRDefault="00523200" w:rsidP="0052320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стремление делать правильный нравственный выбор: способность анализировать нравственную сторону своих поступков и поступков других людей;</w:t>
      </w:r>
    </w:p>
    <w:p w:rsidR="00523200" w:rsidRPr="00523200" w:rsidRDefault="00523200" w:rsidP="0052320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почтительное отношение к родителям, уважительное отношение к старшим, заботливое отношение к младшим;</w:t>
      </w:r>
    </w:p>
    <w:p w:rsidR="00523200" w:rsidRPr="00523200" w:rsidRDefault="00523200" w:rsidP="00523200">
      <w:pPr>
        <w:numPr>
          <w:ilvl w:val="0"/>
          <w:numId w:val="3"/>
        </w:numPr>
        <w:shd w:val="clear" w:color="auto" w:fill="FFFFFF"/>
        <w:spacing w:after="0" w:line="240" w:lineRule="auto"/>
        <w:ind w:left="2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нравственно-этический опыт взаимодействия со сверстниками, старшими и младшими детьми, взрослыми в соответствии с общепринятыми нравственными этическими нормами;</w:t>
      </w:r>
    </w:p>
    <w:p w:rsidR="00523200" w:rsidRPr="00523200" w:rsidRDefault="00523200" w:rsidP="00523200">
      <w:pPr>
        <w:numPr>
          <w:ilvl w:val="0"/>
          <w:numId w:val="3"/>
        </w:numPr>
        <w:shd w:val="clear" w:color="auto" w:fill="FFFFFF"/>
        <w:spacing w:after="0" w:line="240" w:lineRule="auto"/>
        <w:ind w:left="2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доброжелательное отношение к другим участникам учебной и игровой деятельности на основе этических норм.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3. Воспитание уважения к культуре народов англоязычных стран:</w:t>
      </w:r>
    </w:p>
    <w:p w:rsidR="00523200" w:rsidRPr="00523200" w:rsidRDefault="00523200" w:rsidP="00523200">
      <w:pPr>
        <w:numPr>
          <w:ilvl w:val="0"/>
          <w:numId w:val="4"/>
        </w:numPr>
        <w:shd w:val="clear" w:color="auto" w:fill="FFFFFF"/>
        <w:spacing w:after="0" w:line="240" w:lineRule="auto"/>
        <w:ind w:left="19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элементарные представления о культурном достоянии англоязычных стран;</w:t>
      </w:r>
    </w:p>
    <w:p w:rsidR="00523200" w:rsidRPr="00523200" w:rsidRDefault="00523200" w:rsidP="00523200">
      <w:pPr>
        <w:numPr>
          <w:ilvl w:val="0"/>
          <w:numId w:val="4"/>
        </w:numPr>
        <w:shd w:val="clear" w:color="auto" w:fill="FFFFFF"/>
        <w:spacing w:after="0" w:line="240" w:lineRule="auto"/>
        <w:ind w:left="19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первоначальный опыт межкультурной коммуникации;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уважение к иному мнению и культуре других народов.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4. Воспитание ценностного отношения к прекрасному, формирование представлений об эстетических идеалах и ценностях (эстетическое воспитание):</w:t>
      </w:r>
    </w:p>
    <w:p w:rsidR="00523200" w:rsidRPr="00523200" w:rsidRDefault="00523200" w:rsidP="00523200">
      <w:pPr>
        <w:numPr>
          <w:ilvl w:val="0"/>
          <w:numId w:val="5"/>
        </w:numPr>
        <w:shd w:val="clear" w:color="auto" w:fill="FFFFFF"/>
        <w:spacing w:after="0" w:line="240" w:lineRule="auto"/>
        <w:ind w:left="2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элементарные представления об эстетических и художественных ценностях родной культуры и культуры англоязычных стран;</w:t>
      </w:r>
    </w:p>
    <w:p w:rsidR="00523200" w:rsidRPr="00523200" w:rsidRDefault="00523200" w:rsidP="00523200">
      <w:pPr>
        <w:numPr>
          <w:ilvl w:val="0"/>
          <w:numId w:val="5"/>
        </w:numPr>
        <w:shd w:val="clear" w:color="auto" w:fill="FFFFFF"/>
        <w:spacing w:after="0" w:line="240" w:lineRule="auto"/>
        <w:ind w:left="2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первоначальный опыт эмоционального постижения народного творчества, детского фольклора, памятников культуры;</w:t>
      </w:r>
    </w:p>
    <w:p w:rsidR="00523200" w:rsidRPr="00523200" w:rsidRDefault="00523200" w:rsidP="00523200">
      <w:pPr>
        <w:numPr>
          <w:ilvl w:val="0"/>
          <w:numId w:val="5"/>
        </w:numPr>
        <w:shd w:val="clear" w:color="auto" w:fill="FFFFFF"/>
        <w:spacing w:after="0" w:line="240" w:lineRule="auto"/>
        <w:ind w:left="2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первоначальный опыт самореализации в различных видах творческой деятельности, формирования потребности и умения выражать себя в доступных видах творчества;</w:t>
      </w:r>
    </w:p>
    <w:p w:rsidR="00523200" w:rsidRPr="00523200" w:rsidRDefault="00523200" w:rsidP="00523200">
      <w:pPr>
        <w:numPr>
          <w:ilvl w:val="0"/>
          <w:numId w:val="5"/>
        </w:numPr>
        <w:shd w:val="clear" w:color="auto" w:fill="FFFFFF"/>
        <w:spacing w:after="0" w:line="240" w:lineRule="auto"/>
        <w:ind w:left="2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мотивация к реализации эстетических ценностей в пространстве школы и семьи;</w:t>
      </w:r>
    </w:p>
    <w:p w:rsidR="00523200" w:rsidRPr="00523200" w:rsidRDefault="00523200" w:rsidP="00523200">
      <w:pPr>
        <w:numPr>
          <w:ilvl w:val="0"/>
          <w:numId w:val="5"/>
        </w:numPr>
        <w:shd w:val="clear" w:color="auto" w:fill="FFFFFF"/>
        <w:spacing w:after="0" w:line="240" w:lineRule="auto"/>
        <w:ind w:left="2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отношение к учёбе как творческой деятельности.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lastRenderedPageBreak/>
        <w:t>5. Воспитание трудолюбия, творческого отношения к учению, труду, жизни:</w:t>
      </w:r>
    </w:p>
    <w:p w:rsidR="00523200" w:rsidRPr="00523200" w:rsidRDefault="00523200" w:rsidP="0052320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ценностное отношение к труду, учёбе и творчеству, трудолюбие;</w:t>
      </w:r>
    </w:p>
    <w:p w:rsidR="00523200" w:rsidRPr="00523200" w:rsidRDefault="00523200" w:rsidP="0052320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потребности и начальные умения выражать себя в различных доступных и наиболее привлекательных для ребёнка видах творческой деятельности;</w:t>
      </w:r>
    </w:p>
    <w:p w:rsidR="00523200" w:rsidRPr="00523200" w:rsidRDefault="00523200" w:rsidP="0052320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дисциплинированность, последовательность, настойчивость и самостоятельность;</w:t>
      </w:r>
    </w:p>
    <w:p w:rsidR="00523200" w:rsidRPr="00523200" w:rsidRDefault="00523200" w:rsidP="0052320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первоначальный опыт участия в учебной деятельности по овладению иностранным языком и осознание её значимости для личности учащегося;</w:t>
      </w:r>
    </w:p>
    <w:p w:rsidR="00523200" w:rsidRPr="00523200" w:rsidRDefault="00523200" w:rsidP="0052320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первоначальные навыки сотрудничества в процессе учебной и игровой деятельности со сверстниками и взрослыми;</w:t>
      </w:r>
    </w:p>
    <w:p w:rsidR="00523200" w:rsidRPr="00523200" w:rsidRDefault="00523200" w:rsidP="0052320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бережное отношение к результатам своего труда, труда других людей, к школьному имуществу, учебникам, личным вещам;</w:t>
      </w:r>
    </w:p>
    <w:p w:rsidR="00523200" w:rsidRPr="00523200" w:rsidRDefault="00523200" w:rsidP="0052320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мотивация к самореализации в познавательной и учебной деятельности;</w:t>
      </w:r>
    </w:p>
    <w:p w:rsidR="00523200" w:rsidRPr="00523200" w:rsidRDefault="00523200" w:rsidP="0052320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любознательность и стремление расширять кругозор.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6. Формирование ценностного отношения к здоровью и здоровому образу жизни:</w:t>
      </w:r>
    </w:p>
    <w:p w:rsidR="00523200" w:rsidRPr="00523200" w:rsidRDefault="00523200" w:rsidP="00523200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ценностное отношение к своему здоровью, здоровью близких и окружающих людей;</w:t>
      </w:r>
    </w:p>
    <w:p w:rsidR="00523200" w:rsidRPr="00523200" w:rsidRDefault="00523200" w:rsidP="00523200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первоначальные представления о роли физической культуры и спорта для здоровья человека;</w:t>
      </w:r>
    </w:p>
    <w:p w:rsidR="00523200" w:rsidRPr="00523200" w:rsidRDefault="00523200" w:rsidP="00523200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первоначальный личный опыт здоровьесберегающей деятельности.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7. Воспитание ценностного отношения к природе, окружающей среде (экологическое воспитание):</w:t>
      </w:r>
    </w:p>
    <w:p w:rsidR="00523200" w:rsidRPr="00523200" w:rsidRDefault="00523200" w:rsidP="00523200">
      <w:pPr>
        <w:numPr>
          <w:ilvl w:val="0"/>
          <w:numId w:val="8"/>
        </w:numPr>
        <w:shd w:val="clear" w:color="auto" w:fill="FFFFFF"/>
        <w:spacing w:after="0" w:line="240" w:lineRule="auto"/>
        <w:ind w:left="2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ценностное отношение к природе;</w:t>
      </w:r>
    </w:p>
    <w:p w:rsidR="00523200" w:rsidRPr="00523200" w:rsidRDefault="00523200" w:rsidP="00523200">
      <w:pPr>
        <w:numPr>
          <w:ilvl w:val="0"/>
          <w:numId w:val="8"/>
        </w:numPr>
        <w:shd w:val="clear" w:color="auto" w:fill="FFFFFF"/>
        <w:spacing w:after="0" w:line="240" w:lineRule="auto"/>
        <w:ind w:left="2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первоначальный опыт эстетического, эмоционально-нравственного отношения к природе.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/>
        </w:rPr>
        <w:t>Метапредметными</w:t>
      </w: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 результатами изучения иностранного языка в начальной школе являются: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-развитие умения взаимодействовать  с окружающими при выполнении разных ролей в пределах речевых потребностей и возможностей младшего школьника;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-расширение общего лингвистического кругозора младшего школьника;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-развитие познавательной, эмоциональной и волевой сфер младшего школьника; формирование мотивации к изучению иностранного языка;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-овладение умением координированной работы с разными компонентами учебно-методического комплекта (учебником, аудиодиском и т. д.)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/>
        </w:rPr>
        <w:t>Предметными</w:t>
      </w: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 результатами изучения иностранного языка в начальной школе являются: овладение начальными представлениями о нормах иностранного языка (фонетических, лексических, грамматических); умение (в объеме содержания курса) находить и сравнивать такие языковые единицы, как зву, буква, слово.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/>
        </w:rPr>
        <w:t>В коммуникативной сфере</w:t>
      </w: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 (т. е. во владении иностранным языком как средством общения)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Речевая компетенция в следующих видах речевой деятельности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Говорении: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-вести элементарный этикетный диалог в ограниченном круге типичных ситуаций общения, диалог-расспрос (вопрос-ответ) и диалог – побуждение к действию;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-уметь на элементарном уровне рассказывать о себе, семье,друге; описывать предмет, картинку; кратко характеризовать персонаж;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Аудировании: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-понимать на слух речь учителя и одноклассников; основное содержание небольших доступных текстов в аудиозаписи, построенных на изученном языковом материале;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Чтении: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-читать вслух небольшие тексты, построенные на изученном языковом материале, соблюдая правила чтения и нужную интонацию;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-читать про себя тексты, включающие как изученный языковой материал, так и отдельные новые слова, и понимать их основное содержание; находить в тексте нужную информацию;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Письменной речи: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-владеть техникой письма;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-писать с опорой на образец поздравление с праздником и короткое личное письмо.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Языковая компетенция (владение языковыми средствами)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-адекватное произношение и различение на слух всех звуков иностранного языка; соблюдение правильного ударения в словах и фразах;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-соблюдение особенностей интонации основных типов предложений;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-применение основных правил чтения и орфографии, изученных в курсе начальной школы;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lastRenderedPageBreak/>
        <w:t>-распознавание и употребление в речи изученных в курсе начальной школы лексических единиц (слов, словосочетаний, оценочной лексики, речевых клише) и грамматических явлений.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Социокультурная осведомленность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-знание названий стран изучаемого языка, некоторых литературных персонажей известных популярных сказок, написанных на изучаемом языке, небольших произведений детского фольклора (стихов, песен); знание элементарных норм речевого и неречевого поведения, принятых в стране изучаемого языка.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/>
        </w:rPr>
        <w:t> В познавательной сфере: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-умение сравнивать языковые явления родного и иностранного языков на уровне отдельных звуков и, букв, слов, словосочетаний, простых предложений;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-совершенствование приемов работы с текстом с опорой на умения, приобретенные на уроках родного языка (прогнозировать содержание текста по заголовку, иллюстрациям и др.);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-умение пользоваться справочным материалом, представленном в доступном возрасту виде (правила, таблицы);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-умение осуществлять самонаблюдение и самооценку в доступных младшему школьнику пределах.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/>
        </w:rPr>
        <w:t>В ценностно-ориентационной сфере: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-представление об изучаемом иностранном языке как средстве выражения мыслей, чувств, эмоций;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/>
        </w:rPr>
        <w:t>В эстетической сфере: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-владение элементарными средствами выражения чувств и эмоций на иностранном языке;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-развитие чувств прекрасного в процессе знакомства с образцами доступной детской литературы.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/>
        </w:rPr>
        <w:t> В трудовой сфере: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 умение следовать намеченному плану в своем учебном труде.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/>
        </w:rPr>
        <w:t>Предметные результаты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/>
        </w:rPr>
        <w:t>Требования к уровню сформированности навыков и умений в говорении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В результате изучения английского языка в 3  классе обучающийся должен уметь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 называть свое имя;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 правильно произносить английские звуки;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 знать гласные, согласные английского алфавита, буквосочетания;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 выражать эмоциональную оценку;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 наизусть рассказывать стихотворения, рифмовки, считалки;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 читать, писать слова и предложения;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 составлять несложные предложения с изученными лексическими единицами;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 задавать вопросы и отвечать на них;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 составлять краткое монологическое высказывание;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 строить предложения;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 описать картинку;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 пользоваться словарем.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/>
        </w:rPr>
        <w:t>Требования к уровню сформированности навыков и умений в аудировании</w:t>
      </w: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.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В результате изучения английского языка в 3 классе обучающийся должен уметь: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 воспринимать и понимать на слух речь партнеров.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 воспринимать на слух  и понимать тексты с обсуждением их содержания.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 использовать в процессе слушания компенсаторные стратегии.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Длительность звучания текста для аудирования не превышает 1-2 минуты в нормальном темпе.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/>
        </w:rPr>
        <w:t>Требования к уровню сформированности  навыков и умений в чтении.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 читать, понимать основное содержание  небольших текстов, доступных по содержанию и языковому материалу, пользуясь по случаю необходимости двуязычным словарем.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 Определять тему, логику и факты прочитанного.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Требования к уровню сформированности навыков и умений в письменной речи: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lastRenderedPageBreak/>
        <w:t>- самостоятельно и графически правильно выполнять письменные  лексические упражнения , используя в случае необходимости словарь.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 составлять подписи к картинкам;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- уметь написать письмо зарубежному другу.</w:t>
      </w:r>
    </w:p>
    <w:p w:rsidR="00523200" w:rsidRPr="00523200" w:rsidRDefault="00523200" w:rsidP="0052320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/>
        </w:rPr>
        <w:t> В области грамматики</w:t>
      </w:r>
      <w:r w:rsidRPr="00523200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 дети знакомятся с глаголом to be, to have, артиклями, модальными глаголами can, must, порядком слов в различных типах предложений, английскими временами Present Simple, Present Progressive.</w:t>
      </w:r>
    </w:p>
    <w:p w:rsidR="00523200" w:rsidRPr="00523200" w:rsidRDefault="00523200" w:rsidP="005232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23200" w:rsidRPr="00523200" w:rsidRDefault="00523200" w:rsidP="00523200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0"/>
          <w:szCs w:val="20"/>
          <w:lang w:eastAsia="ru-RU"/>
        </w:rPr>
      </w:pPr>
      <w:r w:rsidRPr="00523200">
        <w:rPr>
          <w:rFonts w:ascii="Times New Roman" w:eastAsia="№Е" w:hAnsi="Times New Roman" w:cs="Times New Roman"/>
          <w:iCs/>
          <w:sz w:val="20"/>
          <w:szCs w:val="20"/>
          <w:lang w:eastAsia="ru-RU"/>
        </w:rPr>
        <w:t>Современный национальный воспитательный идеал личности–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  <w:r w:rsidRPr="00523200">
        <w:rPr>
          <w:rFonts w:ascii="Times New Roman" w:eastAsia="№Е" w:hAnsi="Times New Roman" w:cs="Times New Roman"/>
          <w:sz w:val="20"/>
          <w:szCs w:val="20"/>
          <w:lang w:eastAsia="ru-RU"/>
        </w:rPr>
        <w:t xml:space="preserve"> </w:t>
      </w:r>
    </w:p>
    <w:p w:rsidR="00523200" w:rsidRPr="00523200" w:rsidRDefault="00523200" w:rsidP="00523200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iCs/>
          <w:sz w:val="20"/>
          <w:szCs w:val="20"/>
          <w:lang w:eastAsia="ru-RU"/>
        </w:rPr>
      </w:pPr>
      <w:r w:rsidRPr="00523200">
        <w:rPr>
          <w:rFonts w:ascii="Times New Roman" w:eastAsia="№Е" w:hAnsi="Times New Roman" w:cs="Times New Roman"/>
          <w:sz w:val="20"/>
          <w:szCs w:val="20"/>
          <w:lang w:eastAsia="ru-RU"/>
        </w:rPr>
        <w:t xml:space="preserve">Исходя из этого воспитательного идеала, а также основываясь на </w:t>
      </w:r>
      <w:r w:rsidRPr="00523200">
        <w:rPr>
          <w:rFonts w:ascii="Times New Roman" w:eastAsia="№Е" w:hAnsi="Times New Roman" w:cs="Times New Roman"/>
          <w:iCs/>
          <w:sz w:val="20"/>
          <w:szCs w:val="20"/>
          <w:lang w:eastAsia="ru-RU"/>
        </w:rPr>
        <w:t xml:space="preserve">базовых  для нашего общества ценностях (таких как семья, труд, отечество, природа, мир, знания, культура, здоровье, человек) </w:t>
      </w:r>
      <w:r w:rsidRPr="00523200">
        <w:rPr>
          <w:rFonts w:ascii="Times New Roman" w:eastAsia="№Е" w:hAnsi="Times New Roman" w:cs="Times New Roman"/>
          <w:sz w:val="20"/>
          <w:szCs w:val="20"/>
          <w:lang w:eastAsia="ru-RU"/>
        </w:rPr>
        <w:t xml:space="preserve">в МБОУ «Средняя школа №37»   реализуется  общая </w:t>
      </w:r>
      <w:r w:rsidRPr="00523200">
        <w:rPr>
          <w:rFonts w:ascii="Times New Roman" w:eastAsia="№Е" w:hAnsi="Times New Roman" w:cs="Times New Roman"/>
          <w:bCs/>
          <w:iCs/>
          <w:sz w:val="20"/>
          <w:szCs w:val="20"/>
          <w:lang w:eastAsia="ru-RU"/>
        </w:rPr>
        <w:t>цель</w:t>
      </w:r>
      <w:r w:rsidRPr="00523200">
        <w:rPr>
          <w:rFonts w:ascii="Times New Roman" w:eastAsia="№Е" w:hAnsi="Times New Roman" w:cs="Times New Roman"/>
          <w:sz w:val="20"/>
          <w:szCs w:val="20"/>
          <w:lang w:eastAsia="ru-RU"/>
        </w:rPr>
        <w:t xml:space="preserve"> воспитания  – </w:t>
      </w:r>
      <w:r w:rsidRPr="00523200">
        <w:rPr>
          <w:rFonts w:ascii="Times New Roman" w:eastAsia="№Е" w:hAnsi="Times New Roman" w:cs="Times New Roman"/>
          <w:b/>
          <w:iCs/>
          <w:sz w:val="20"/>
          <w:szCs w:val="20"/>
          <w:lang w:eastAsia="ru-RU"/>
        </w:rPr>
        <w:t>личностное развитие обучающихся</w:t>
      </w:r>
      <w:r w:rsidRPr="00523200">
        <w:rPr>
          <w:rFonts w:ascii="Times New Roman" w:eastAsia="№Е" w:hAnsi="Times New Roman" w:cs="Times New Roman"/>
          <w:iCs/>
          <w:sz w:val="20"/>
          <w:szCs w:val="20"/>
          <w:lang w:eastAsia="ru-RU"/>
        </w:rPr>
        <w:t>, проявляющееся:</w:t>
      </w:r>
    </w:p>
    <w:p w:rsidR="00523200" w:rsidRPr="00523200" w:rsidRDefault="00523200" w:rsidP="0052320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0"/>
          <w:szCs w:val="20"/>
          <w:lang w:eastAsia="x-none"/>
        </w:rPr>
      </w:pPr>
      <w:r w:rsidRPr="00523200">
        <w:rPr>
          <w:rFonts w:ascii="Times New Roman" w:eastAsia="№Е" w:hAnsi="Times New Roman" w:cs="Times New Roman"/>
          <w:iCs/>
          <w:kern w:val="2"/>
          <w:sz w:val="20"/>
          <w:szCs w:val="20"/>
          <w:lang w:eastAsia="x-none"/>
        </w:rPr>
        <w:t xml:space="preserve">в усвоении ими знаний основных норм, которые общество выработало </w:t>
      </w:r>
      <w:r w:rsidRPr="00523200">
        <w:rPr>
          <w:rFonts w:ascii="Times New Roman" w:eastAsia="№Е" w:hAnsi="Times New Roman" w:cs="Times New Roman"/>
          <w:iCs/>
          <w:kern w:val="2"/>
          <w:sz w:val="20"/>
          <w:szCs w:val="20"/>
          <w:lang w:eastAsia="x-none"/>
        </w:rPr>
        <w:br/>
        <w:t xml:space="preserve">на основе этих ценностей (то есть, в усвоении ими социально значимых знаний); </w:t>
      </w:r>
    </w:p>
    <w:p w:rsidR="00523200" w:rsidRPr="00523200" w:rsidRDefault="00523200" w:rsidP="0052320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0"/>
          <w:szCs w:val="20"/>
          <w:lang w:eastAsia="x-none"/>
        </w:rPr>
      </w:pPr>
      <w:r w:rsidRPr="00523200">
        <w:rPr>
          <w:rFonts w:ascii="Times New Roman" w:eastAsia="№Е" w:hAnsi="Times New Roman" w:cs="Times New Roman"/>
          <w:iCs/>
          <w:kern w:val="2"/>
          <w:sz w:val="20"/>
          <w:szCs w:val="20"/>
          <w:lang w:eastAsia="x-none"/>
        </w:rPr>
        <w:t xml:space="preserve">в развитии их позитивных отношений к этим общественным ценностям </w:t>
      </w:r>
      <w:r w:rsidRPr="00523200">
        <w:rPr>
          <w:rFonts w:ascii="Times New Roman" w:eastAsia="№Е" w:hAnsi="Times New Roman" w:cs="Times New Roman"/>
          <w:iCs/>
          <w:kern w:val="2"/>
          <w:sz w:val="20"/>
          <w:szCs w:val="20"/>
          <w:lang w:eastAsia="x-none"/>
        </w:rPr>
        <w:br/>
        <w:t>(то есть в развитии их социально значимых отношений);</w:t>
      </w:r>
    </w:p>
    <w:p w:rsidR="00523200" w:rsidRPr="00523200" w:rsidRDefault="00523200" w:rsidP="0052320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0"/>
          <w:szCs w:val="20"/>
          <w:lang w:eastAsia="x-none"/>
        </w:rPr>
      </w:pPr>
      <w:r w:rsidRPr="00523200">
        <w:rPr>
          <w:rFonts w:ascii="Times New Roman" w:eastAsia="№Е" w:hAnsi="Times New Roman" w:cs="Times New Roman"/>
          <w:iCs/>
          <w:kern w:val="2"/>
          <w:sz w:val="20"/>
          <w:szCs w:val="20"/>
          <w:lang w:eastAsia="x-none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523200" w:rsidRPr="00523200" w:rsidRDefault="00523200" w:rsidP="00523200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color w:val="00000A"/>
          <w:sz w:val="20"/>
          <w:szCs w:val="20"/>
          <w:lang w:eastAsia="ru-RU"/>
        </w:rPr>
      </w:pPr>
      <w:r w:rsidRPr="00523200">
        <w:rPr>
          <w:rFonts w:ascii="Times New Roman" w:eastAsia="№Е" w:hAnsi="Times New Roman" w:cs="Times New Roman"/>
          <w:bCs/>
          <w:iCs/>
          <w:sz w:val="20"/>
          <w:szCs w:val="20"/>
          <w:lang w:eastAsia="ru-RU"/>
        </w:rPr>
        <w:t xml:space="preserve">Целевым приоритетом в воспитании  является </w:t>
      </w:r>
      <w:r w:rsidRPr="0052320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создание благоприятных условий для усвоения обучающимися социально значимых знаний – знаний основных </w:t>
      </w:r>
      <w:r w:rsidRPr="00523200">
        <w:rPr>
          <w:rFonts w:ascii="Times New Roman" w:eastAsia="№Е" w:hAnsi="Times New Roman" w:cs="Times New Roman"/>
          <w:color w:val="00000A"/>
          <w:sz w:val="20"/>
          <w:szCs w:val="20"/>
          <w:lang w:eastAsia="ru-RU"/>
        </w:rPr>
        <w:t xml:space="preserve">норм и традиций того общества, в котором они живут. </w:t>
      </w:r>
    </w:p>
    <w:p w:rsidR="00523200" w:rsidRPr="00523200" w:rsidRDefault="00523200" w:rsidP="0052320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0"/>
          <w:szCs w:val="20"/>
          <w:lang w:eastAsia="ru-RU"/>
        </w:rPr>
      </w:pPr>
      <w:r w:rsidRPr="0052320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Выделение данного приоритета </w:t>
      </w:r>
      <w:r w:rsidRPr="00523200">
        <w:rPr>
          <w:rFonts w:ascii="Times New Roman" w:eastAsia="№Е" w:hAnsi="Times New Roman" w:cs="Times New Roman"/>
          <w:sz w:val="20"/>
          <w:szCs w:val="20"/>
          <w:lang w:eastAsia="ru-RU"/>
        </w:rPr>
        <w:t xml:space="preserve">связано с особенностями обучающихся младшего школьного возраста: </w:t>
      </w:r>
      <w:r w:rsidRPr="0052320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с их потребностью самоутвердиться в своем новом социальном статусе – статусе обучающегося, то есть научиться соответствовать предъявляемым к носителям данного статуса нормам и принятым традициям поведения. </w:t>
      </w:r>
      <w:r w:rsidRPr="00523200">
        <w:rPr>
          <w:rFonts w:ascii="Times New Roman" w:eastAsia="Batang" w:hAnsi="Times New Roman" w:cs="Times New Roman"/>
          <w:sz w:val="20"/>
          <w:szCs w:val="20"/>
          <w:lang w:eastAsia="ru-RU"/>
        </w:rPr>
        <w:t xml:space="preserve">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обучающегося.  </w:t>
      </w:r>
      <w:r w:rsidRPr="0052320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Знание их станет базой для развития социально значимых отношений обучающихся и </w:t>
      </w:r>
      <w:r w:rsidRPr="00523200">
        <w:rPr>
          <w:rFonts w:ascii="Times New Roman" w:eastAsia="№Е" w:hAnsi="Times New Roman" w:cs="Times New Roman"/>
          <w:sz w:val="20"/>
          <w:szCs w:val="20"/>
          <w:lang w:eastAsia="ru-RU"/>
        </w:rPr>
        <w:t xml:space="preserve">накопления ими опыта осуществления социально значимых дел и </w:t>
      </w:r>
      <w:r w:rsidRPr="00523200">
        <w:rPr>
          <w:rFonts w:ascii="Times New Roman" w:eastAsia="Calibri" w:hAnsi="Times New Roman" w:cs="Times New Roman"/>
          <w:sz w:val="20"/>
          <w:szCs w:val="20"/>
          <w:lang w:eastAsia="ru-RU"/>
        </w:rPr>
        <w:t>в дальнейшем,</w:t>
      </w:r>
      <w:r w:rsidRPr="00523200">
        <w:rPr>
          <w:rFonts w:ascii="Times New Roman" w:eastAsia="Batang" w:hAnsi="Times New Roman" w:cs="Times New Roman"/>
          <w:sz w:val="20"/>
          <w:szCs w:val="20"/>
          <w:lang w:eastAsia="ru-RU"/>
        </w:rPr>
        <w:t xml:space="preserve"> в подростковом и юношеском возрасте</w:t>
      </w:r>
      <w:r w:rsidRPr="0052320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. К наиболее важным из них относятся следующие: </w:t>
      </w:r>
      <w:r w:rsidRPr="00523200">
        <w:rPr>
          <w:rFonts w:ascii="Times New Roman" w:eastAsia="Batang" w:hAnsi="Times New Roman" w:cs="Times New Roman"/>
          <w:sz w:val="20"/>
          <w:szCs w:val="20"/>
          <w:lang w:eastAsia="ru-RU"/>
        </w:rPr>
        <w:t xml:space="preserve"> </w:t>
      </w:r>
    </w:p>
    <w:p w:rsidR="00523200" w:rsidRPr="00523200" w:rsidRDefault="00523200" w:rsidP="00523200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0"/>
          <w:szCs w:val="20"/>
          <w:lang w:eastAsia="ko-KR"/>
        </w:rPr>
      </w:pPr>
      <w:r w:rsidRPr="00523200">
        <w:rPr>
          <w:rFonts w:ascii="Times New Roman" w:eastAsia="Batang" w:hAnsi="Times New Roman" w:cs="Times New Roman"/>
          <w:kern w:val="2"/>
          <w:sz w:val="20"/>
          <w:szCs w:val="20"/>
          <w:lang w:eastAsia="ko-KR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обучающегося домашнюю работу, помогая старшим;</w:t>
      </w:r>
    </w:p>
    <w:p w:rsidR="00523200" w:rsidRPr="00523200" w:rsidRDefault="00523200" w:rsidP="00523200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0"/>
          <w:szCs w:val="20"/>
          <w:lang w:eastAsia="ko-KR"/>
        </w:rPr>
      </w:pPr>
      <w:r w:rsidRPr="00523200">
        <w:rPr>
          <w:rFonts w:ascii="Times New Roman" w:eastAsia="Batang" w:hAnsi="Times New Roman" w:cs="Times New Roman"/>
          <w:kern w:val="2"/>
          <w:sz w:val="20"/>
          <w:szCs w:val="20"/>
          <w:lang w:eastAsia="ko-KR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523200" w:rsidRPr="00523200" w:rsidRDefault="00523200" w:rsidP="00523200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0"/>
          <w:szCs w:val="20"/>
          <w:lang w:eastAsia="ko-KR"/>
        </w:rPr>
      </w:pPr>
      <w:r w:rsidRPr="00523200">
        <w:rPr>
          <w:rFonts w:ascii="Times New Roman" w:eastAsia="Batang" w:hAnsi="Times New Roman" w:cs="Times New Roman"/>
          <w:kern w:val="2"/>
          <w:sz w:val="20"/>
          <w:szCs w:val="20"/>
          <w:lang w:eastAsia="ko-KR"/>
        </w:rPr>
        <w:t xml:space="preserve">знать и любить свою Родину – свой родной дом, двор, улицу, город, село, свою страну; </w:t>
      </w:r>
    </w:p>
    <w:p w:rsidR="00523200" w:rsidRPr="00523200" w:rsidRDefault="00523200" w:rsidP="00523200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0"/>
          <w:szCs w:val="20"/>
          <w:lang w:eastAsia="ko-KR"/>
        </w:rPr>
      </w:pPr>
      <w:r w:rsidRPr="00523200">
        <w:rPr>
          <w:rFonts w:ascii="Times New Roman" w:eastAsia="Batang" w:hAnsi="Times New Roman" w:cs="Times New Roman"/>
          <w:kern w:val="2"/>
          <w:sz w:val="20"/>
          <w:szCs w:val="20"/>
          <w:lang w:eastAsia="ko-KR"/>
        </w:rPr>
        <w:t xml:space="preserve">беречь и охранять природу (ухаживать за комнатными растениями в классе </w:t>
      </w:r>
      <w:r w:rsidRPr="00523200">
        <w:rPr>
          <w:rFonts w:ascii="Times New Roman" w:eastAsia="Batang" w:hAnsi="Times New Roman" w:cs="Times New Roman"/>
          <w:kern w:val="2"/>
          <w:sz w:val="20"/>
          <w:szCs w:val="20"/>
          <w:lang w:eastAsia="ko-KR"/>
        </w:rPr>
        <w:br/>
        <w:t xml:space="preserve">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  </w:t>
      </w:r>
    </w:p>
    <w:p w:rsidR="00523200" w:rsidRPr="00523200" w:rsidRDefault="00523200" w:rsidP="00523200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0"/>
          <w:szCs w:val="20"/>
          <w:lang w:eastAsia="ko-KR"/>
        </w:rPr>
      </w:pPr>
      <w:r w:rsidRPr="00523200">
        <w:rPr>
          <w:rFonts w:ascii="Times New Roman" w:eastAsia="Batang" w:hAnsi="Times New Roman" w:cs="Times New Roman"/>
          <w:kern w:val="2"/>
          <w:sz w:val="20"/>
          <w:szCs w:val="20"/>
          <w:lang w:eastAsia="ko-KR"/>
        </w:rPr>
        <w:t xml:space="preserve">проявлять миролюбие – не затевать конфликтов и стремиться решать спорные вопросы, не прибегая к силе; </w:t>
      </w:r>
    </w:p>
    <w:p w:rsidR="00523200" w:rsidRPr="00523200" w:rsidRDefault="00523200" w:rsidP="00523200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0"/>
          <w:szCs w:val="20"/>
          <w:lang w:eastAsia="ko-KR"/>
        </w:rPr>
      </w:pPr>
      <w:r w:rsidRPr="00523200">
        <w:rPr>
          <w:rFonts w:ascii="Times New Roman" w:eastAsia="Batang" w:hAnsi="Times New Roman" w:cs="Times New Roman"/>
          <w:kern w:val="2"/>
          <w:sz w:val="20"/>
          <w:szCs w:val="20"/>
          <w:lang w:eastAsia="ko-KR"/>
        </w:rPr>
        <w:t>стремиться узнавать что-то новое, проявлять любознательность, ценить знания;</w:t>
      </w:r>
    </w:p>
    <w:p w:rsidR="00523200" w:rsidRPr="00523200" w:rsidRDefault="00523200" w:rsidP="00523200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0"/>
          <w:szCs w:val="20"/>
          <w:lang w:eastAsia="ko-KR"/>
        </w:rPr>
      </w:pPr>
      <w:r w:rsidRPr="00523200">
        <w:rPr>
          <w:rFonts w:ascii="Times New Roman" w:eastAsia="Batang" w:hAnsi="Times New Roman" w:cs="Times New Roman"/>
          <w:kern w:val="2"/>
          <w:sz w:val="20"/>
          <w:szCs w:val="20"/>
          <w:lang w:eastAsia="ko-KR"/>
        </w:rPr>
        <w:t>быть вежливым и опрятным, скромным и приветливым;</w:t>
      </w:r>
    </w:p>
    <w:p w:rsidR="00523200" w:rsidRPr="00523200" w:rsidRDefault="00523200" w:rsidP="00523200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0"/>
          <w:szCs w:val="20"/>
          <w:lang w:eastAsia="ko-KR"/>
        </w:rPr>
      </w:pPr>
      <w:r w:rsidRPr="00523200">
        <w:rPr>
          <w:rFonts w:ascii="Times New Roman" w:eastAsia="Batang" w:hAnsi="Times New Roman" w:cs="Times New Roman"/>
          <w:kern w:val="2"/>
          <w:sz w:val="20"/>
          <w:szCs w:val="20"/>
          <w:lang w:eastAsia="ko-KR"/>
        </w:rPr>
        <w:t xml:space="preserve">соблюдать правила личной гигиены, режим дня, вести здоровый образ жизни; </w:t>
      </w:r>
    </w:p>
    <w:p w:rsidR="00523200" w:rsidRPr="00523200" w:rsidRDefault="00523200" w:rsidP="00523200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0"/>
          <w:szCs w:val="20"/>
          <w:lang w:eastAsia="ko-KR"/>
        </w:rPr>
      </w:pPr>
      <w:r w:rsidRPr="00523200">
        <w:rPr>
          <w:rFonts w:ascii="Times New Roman" w:eastAsia="Batang" w:hAnsi="Times New Roman" w:cs="Times New Roman"/>
          <w:kern w:val="2"/>
          <w:sz w:val="20"/>
          <w:szCs w:val="20"/>
          <w:lang w:eastAsia="ko-KR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523200" w:rsidRPr="00523200" w:rsidRDefault="00523200" w:rsidP="00523200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0"/>
          <w:szCs w:val="20"/>
          <w:lang w:eastAsia="ru-RU"/>
        </w:rPr>
      </w:pPr>
      <w:r w:rsidRPr="00523200">
        <w:rPr>
          <w:rFonts w:ascii="Times New Roman" w:eastAsia="Batang" w:hAnsi="Times New Roman" w:cs="Times New Roman"/>
          <w:sz w:val="20"/>
          <w:szCs w:val="20"/>
          <w:lang w:eastAsia="ru-RU"/>
        </w:rPr>
        <w:t xml:space="preserve">быть уверенным в себе, открытым и общительным, не стесняться быть </w:t>
      </w:r>
      <w:r w:rsidRPr="00523200">
        <w:rPr>
          <w:rFonts w:ascii="Times New Roman" w:eastAsia="Batang" w:hAnsi="Times New Roman" w:cs="Times New Roman"/>
          <w:sz w:val="20"/>
          <w:szCs w:val="20"/>
          <w:lang w:eastAsia="ru-RU"/>
        </w:rPr>
        <w:br/>
        <w:t xml:space="preserve">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  </w:t>
      </w:r>
    </w:p>
    <w:p w:rsidR="00523200" w:rsidRPr="00523200" w:rsidRDefault="00523200" w:rsidP="005232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523200" w:rsidRPr="00523200" w:rsidRDefault="00523200" w:rsidP="005232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52320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Регулятивные УУД:</w:t>
      </w:r>
    </w:p>
    <w:p w:rsidR="00523200" w:rsidRPr="00523200" w:rsidRDefault="00523200" w:rsidP="00523200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целеполагание  как постановка учебной задачи на основе соотнесения того, что уже известно и усвоено учащимися, и того, что еще неизвестно;</w:t>
      </w:r>
    </w:p>
    <w:p w:rsidR="00523200" w:rsidRPr="00523200" w:rsidRDefault="00523200" w:rsidP="00523200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планирование –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523200" w:rsidRPr="00523200" w:rsidRDefault="00523200" w:rsidP="00523200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прогнозирование – предвосхищение результата и уровня усвоения, его временных характеристик;</w:t>
      </w:r>
    </w:p>
    <w:p w:rsidR="00523200" w:rsidRPr="00523200" w:rsidRDefault="00523200" w:rsidP="00523200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контроль в форме сличения способа действия и его результата с заданным эталоном с целью обнаружения отклонений и отличий от эталона;</w:t>
      </w:r>
    </w:p>
    <w:p w:rsidR="00523200" w:rsidRPr="00523200" w:rsidRDefault="00523200" w:rsidP="00523200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коррекция – внесение необходимых дополнений и корректив в план и способ действия в случае расхождения эталона, реального действия и его продукта;</w:t>
      </w:r>
    </w:p>
    <w:p w:rsidR="00523200" w:rsidRPr="00523200" w:rsidRDefault="00523200" w:rsidP="00523200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оценка – выделение и осознание учащимся того, что уже усвоено и что еще подлежит усвоению, осознание качества и уровня усвоения;</w:t>
      </w:r>
    </w:p>
    <w:p w:rsidR="00523200" w:rsidRPr="00523200" w:rsidRDefault="00523200" w:rsidP="00523200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2320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волевая саморегуляция как способность к мобилизации сил и энергии; способность к волевому усилию – к выбору в ситуации мотивационного конфликта и к преодолению препятствий.</w:t>
      </w:r>
    </w:p>
    <w:p w:rsidR="00523200" w:rsidRPr="00523200" w:rsidRDefault="00523200" w:rsidP="00523200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lang w:eastAsia="ru-RU"/>
        </w:rPr>
      </w:pPr>
    </w:p>
    <w:p w:rsidR="00523200" w:rsidRPr="00523200" w:rsidRDefault="00523200" w:rsidP="0052320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523200" w:rsidRPr="00523200" w:rsidRDefault="00523200" w:rsidP="00523200">
      <w:pPr>
        <w:tabs>
          <w:tab w:val="left" w:pos="138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u w:val="single"/>
          <w:lang w:eastAsia="ru-RU"/>
        </w:rPr>
      </w:pPr>
      <w:r w:rsidRPr="00523200">
        <w:rPr>
          <w:rFonts w:ascii="Times New Roman" w:eastAsia="Calibri" w:hAnsi="Times New Roman" w:cs="Times New Roman"/>
          <w:b/>
          <w:u w:val="single"/>
          <w:lang w:eastAsia="ru-RU"/>
        </w:rPr>
        <w:t>2.Содержание учебного предмета</w:t>
      </w:r>
    </w:p>
    <w:p w:rsidR="00523200" w:rsidRPr="00523200" w:rsidRDefault="00523200" w:rsidP="005232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23200">
        <w:rPr>
          <w:rFonts w:ascii="Times New Roman" w:eastAsia="Times New Roman" w:hAnsi="Times New Roman" w:cs="Times New Roman"/>
        </w:rPr>
        <w:t>Предметное содержание речи реализуется в воспитательном, развивающем, познавательном (социокультурном) и учебном аспектах иноязычной культуры.</w:t>
      </w:r>
    </w:p>
    <w:p w:rsidR="00523200" w:rsidRPr="00523200" w:rsidRDefault="00523200" w:rsidP="005232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3200">
        <w:rPr>
          <w:rFonts w:ascii="Times New Roman" w:eastAsia="Times New Roman" w:hAnsi="Times New Roman" w:cs="Times New Roman"/>
          <w:b/>
        </w:rPr>
        <w:t>Я и моя семья</w:t>
      </w:r>
      <w:r w:rsidRPr="0052320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523200">
        <w:rPr>
          <w:rFonts w:ascii="Times New Roman" w:eastAsia="Times New Roman" w:hAnsi="Times New Roman" w:cs="Times New Roman"/>
          <w:sz w:val="24"/>
          <w:szCs w:val="24"/>
        </w:rPr>
        <w:t>Члены семьи, их имена, возраст, профессии, черты характера.</w:t>
      </w:r>
      <w:r w:rsidRPr="0052320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23200">
        <w:rPr>
          <w:rFonts w:ascii="Times New Roman" w:eastAsia="Times New Roman" w:hAnsi="Times New Roman" w:cs="Times New Roman"/>
          <w:sz w:val="24"/>
          <w:szCs w:val="24"/>
        </w:rPr>
        <w:t xml:space="preserve">Обязанности членов семьи и их взаимоотношения. Любимые занятия членов семьи. Семейные праздники и традиции. Подарки. Совместное времяпрепровождение. Отдых с семьей. Работа по дому и в саду. Покупки. Любимая еда. </w:t>
      </w:r>
    </w:p>
    <w:p w:rsidR="00523200" w:rsidRPr="00523200" w:rsidRDefault="00523200" w:rsidP="005232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3200">
        <w:rPr>
          <w:rFonts w:ascii="Times New Roman" w:eastAsia="Times New Roman" w:hAnsi="Times New Roman" w:cs="Times New Roman"/>
          <w:b/>
          <w:sz w:val="24"/>
          <w:szCs w:val="24"/>
        </w:rPr>
        <w:t xml:space="preserve">Я и мои друзья. </w:t>
      </w:r>
      <w:r w:rsidRPr="00523200">
        <w:rPr>
          <w:rFonts w:ascii="Times New Roman" w:eastAsia="Times New Roman" w:hAnsi="Times New Roman" w:cs="Times New Roman"/>
          <w:sz w:val="24"/>
          <w:szCs w:val="24"/>
        </w:rPr>
        <w:t>Знакомство.</w:t>
      </w:r>
      <w:r w:rsidRPr="0052320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23200">
        <w:rPr>
          <w:rFonts w:ascii="Times New Roman" w:eastAsia="Times New Roman" w:hAnsi="Times New Roman" w:cs="Times New Roman"/>
          <w:sz w:val="24"/>
          <w:szCs w:val="24"/>
        </w:rPr>
        <w:t>Приветствие, прощание. Мои друзья: черты характера, внешность, одежда, что умеют делать, совместные игры, любимые занятия. Письмо зарубежному другу.</w:t>
      </w:r>
    </w:p>
    <w:p w:rsidR="00523200" w:rsidRPr="00523200" w:rsidRDefault="00523200" w:rsidP="005232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3200">
        <w:rPr>
          <w:rFonts w:ascii="Times New Roman" w:eastAsia="Times New Roman" w:hAnsi="Times New Roman" w:cs="Times New Roman"/>
          <w:b/>
          <w:sz w:val="24"/>
          <w:szCs w:val="24"/>
        </w:rPr>
        <w:t xml:space="preserve">Мир моих увлечений. </w:t>
      </w:r>
      <w:r w:rsidRPr="00523200">
        <w:rPr>
          <w:rFonts w:ascii="Times New Roman" w:eastAsia="Times New Roman" w:hAnsi="Times New Roman" w:cs="Times New Roman"/>
          <w:sz w:val="24"/>
          <w:szCs w:val="24"/>
        </w:rPr>
        <w:t>Любимые игры и занятия. Игрушки, песни, книги. Зимние и летние виды спорта, занятия различными видами спорта.</w:t>
      </w:r>
    </w:p>
    <w:p w:rsidR="00523200" w:rsidRPr="00523200" w:rsidRDefault="00523200" w:rsidP="005232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3200">
        <w:rPr>
          <w:rFonts w:ascii="Times New Roman" w:eastAsia="Times New Roman" w:hAnsi="Times New Roman" w:cs="Times New Roman"/>
          <w:b/>
          <w:sz w:val="24"/>
          <w:szCs w:val="24"/>
        </w:rPr>
        <w:t>Моя школа.</w:t>
      </w:r>
      <w:r w:rsidRPr="00523200">
        <w:rPr>
          <w:rFonts w:ascii="Times New Roman" w:eastAsia="Times New Roman" w:hAnsi="Times New Roman" w:cs="Times New Roman"/>
          <w:sz w:val="24"/>
          <w:szCs w:val="24"/>
        </w:rPr>
        <w:t xml:space="preserve"> Классная комната. Школьные принадлежности. Учебные предметы. Распорядок дня в школе. Занятия детей на уроке и на перемене. Школьные ярмарки. Каникулы. Занятия детей на каникулах. Летний лагерь.</w:t>
      </w:r>
    </w:p>
    <w:p w:rsidR="00523200" w:rsidRPr="00523200" w:rsidRDefault="00523200" w:rsidP="005232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3200">
        <w:rPr>
          <w:rFonts w:ascii="Times New Roman" w:eastAsia="Times New Roman" w:hAnsi="Times New Roman" w:cs="Times New Roman"/>
          <w:b/>
          <w:sz w:val="24"/>
          <w:szCs w:val="24"/>
        </w:rPr>
        <w:t>Мир вокруг меня.</w:t>
      </w:r>
      <w:r w:rsidRPr="00523200">
        <w:rPr>
          <w:rFonts w:ascii="Times New Roman" w:eastAsia="Times New Roman" w:hAnsi="Times New Roman" w:cs="Times New Roman"/>
          <w:sz w:val="24"/>
          <w:szCs w:val="24"/>
        </w:rPr>
        <w:t xml:space="preserve"> Домашние питомцы и уход за ними. Любимые животные. Животные в цирке, на ферме и в зоопарке.</w:t>
      </w:r>
    </w:p>
    <w:p w:rsidR="00523200" w:rsidRPr="00523200" w:rsidRDefault="00523200" w:rsidP="005232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3200">
        <w:rPr>
          <w:rFonts w:ascii="Times New Roman" w:eastAsia="Times New Roman" w:hAnsi="Times New Roman" w:cs="Times New Roman"/>
          <w:b/>
          <w:sz w:val="24"/>
          <w:szCs w:val="24"/>
        </w:rPr>
        <w:t>Страна/страны изучаемого языка и родная страна.</w:t>
      </w:r>
      <w:r w:rsidRPr="00523200">
        <w:rPr>
          <w:rFonts w:ascii="Times New Roman" w:eastAsia="Times New Roman" w:hAnsi="Times New Roman" w:cs="Times New Roman"/>
          <w:sz w:val="24"/>
          <w:szCs w:val="24"/>
        </w:rPr>
        <w:t xml:space="preserve"> Названия континентов, стран и городов. Достопримечательности. Столицы. Национальные праздники и традиции. Мой город/деревня: общественные места, места отдыха. </w:t>
      </w:r>
    </w:p>
    <w:p w:rsidR="00523200" w:rsidRPr="00523200" w:rsidRDefault="00523200" w:rsidP="005232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3200">
        <w:rPr>
          <w:rFonts w:ascii="Times New Roman" w:eastAsia="Times New Roman" w:hAnsi="Times New Roman" w:cs="Times New Roman"/>
          <w:b/>
          <w:sz w:val="24"/>
          <w:szCs w:val="24"/>
        </w:rPr>
        <w:t>Литературные произведения, анимационные фильмы и телевизионные передачи.</w:t>
      </w:r>
      <w:r w:rsidRPr="00523200">
        <w:rPr>
          <w:rFonts w:ascii="Times New Roman" w:eastAsia="Times New Roman" w:hAnsi="Times New Roman" w:cs="Times New Roman"/>
          <w:sz w:val="24"/>
          <w:szCs w:val="24"/>
        </w:rPr>
        <w:t xml:space="preserve"> Сказочные персонажи, герои детских стихов, сказок и рассказов, герои этнических легенд, черты характера, что умеют делать, любимые занятия.</w:t>
      </w:r>
    </w:p>
    <w:p w:rsidR="00523200" w:rsidRPr="00523200" w:rsidRDefault="00523200" w:rsidP="005232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3200">
        <w:rPr>
          <w:rFonts w:ascii="Times New Roman" w:eastAsia="Times New Roman" w:hAnsi="Times New Roman" w:cs="Times New Roman"/>
          <w:sz w:val="24"/>
          <w:szCs w:val="24"/>
        </w:rPr>
        <w:t>Некоторые формы речевого и неречевого этикета стран изучаемого языка (в школе, на улице, во время совместного времяпрепровождения).</w:t>
      </w:r>
    </w:p>
    <w:p w:rsidR="00523200" w:rsidRPr="00523200" w:rsidRDefault="00523200" w:rsidP="005232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3200" w:rsidRPr="00523200" w:rsidRDefault="00523200" w:rsidP="00523200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b/>
          <w:kern w:val="2"/>
          <w:sz w:val="18"/>
          <w:szCs w:val="18"/>
          <w:u w:val="single"/>
          <w:lang w:eastAsia="ko-KR"/>
        </w:rPr>
      </w:pPr>
      <w:r w:rsidRPr="00523200">
        <w:rPr>
          <w:rFonts w:ascii="Times New Roman" w:eastAsia="Batang" w:hAnsi="Times New Roman" w:cs="Times New Roman"/>
          <w:b/>
          <w:kern w:val="2"/>
          <w:sz w:val="18"/>
          <w:szCs w:val="18"/>
          <w:u w:val="single"/>
          <w:lang w:eastAsia="ko-KR"/>
        </w:rPr>
        <w:t>3.Тематическое планирование с указанием количества часов на освоение каждой темы</w:t>
      </w:r>
    </w:p>
    <w:p w:rsidR="00523200" w:rsidRPr="00523200" w:rsidRDefault="00523200" w:rsidP="00523200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18"/>
          <w:szCs w:val="18"/>
          <w:lang w:eastAsia="ko-KR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57"/>
        <w:gridCol w:w="2126"/>
        <w:gridCol w:w="2126"/>
      </w:tblGrid>
      <w:tr w:rsidR="00523200" w:rsidRPr="00523200" w:rsidTr="00F3602A"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  <w:t xml:space="preserve">Тема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Количество часов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по программе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Количество часов по рабочей программе</w:t>
            </w:r>
          </w:p>
        </w:tc>
      </w:tr>
      <w:tr w:rsidR="00523200" w:rsidRPr="00523200" w:rsidTr="00F3602A"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00" w:rsidRPr="00523200" w:rsidRDefault="00523200" w:rsidP="0052320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Знакомство </w:t>
            </w: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 ребятами из разных стран в международном лагере: имя, возраст, страна, национальность/ гражданство.</w:t>
            </w:r>
          </w:p>
          <w:p w:rsidR="00523200" w:rsidRPr="00523200" w:rsidRDefault="00523200" w:rsidP="0052320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Приветствие, прощание в устном общении и в письмах, со взрослыми и сверстниками.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2ч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1ч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2ч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1ч</w:t>
            </w:r>
          </w:p>
        </w:tc>
      </w:tr>
      <w:tr w:rsidR="00523200" w:rsidRPr="00523200" w:rsidTr="00F3602A"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00" w:rsidRPr="00523200" w:rsidRDefault="00523200" w:rsidP="0052320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Я и моя семья</w:t>
            </w: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 Члены семьи, их имена, возраст, увлечения, хобби, что умеют делать. Мой день (обозначение времени, распорядок дня, домашние обязанности). Покупки: разные магазины и продаваемые в них товары. Основные продукты питания. Любимая еда. Семейные праздники: день рождения. Новый год, Рождество, Подарки. Семейный отдых. Путешествия, транспорт.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2ч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2ч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3ч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2ч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2ч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3ч</w:t>
            </w:r>
          </w:p>
        </w:tc>
      </w:tr>
      <w:tr w:rsidR="00523200" w:rsidRPr="00523200" w:rsidTr="00F3602A"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00" w:rsidRPr="00523200" w:rsidRDefault="00523200" w:rsidP="0052320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Мир моих увлечений</w:t>
            </w: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 Мои любимые занятия: кто, что умеет делать (рисовать, петь, танцевать, играть на музыкальных инструментах, готовить). Виды спорта: активный отдых, спортивные игры. Выходной день (в зоопарке, в цирке, на ярморке). Каникулы активный отдых.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5ч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4ч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5ч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4ч</w:t>
            </w:r>
          </w:p>
        </w:tc>
      </w:tr>
      <w:tr w:rsidR="00523200" w:rsidRPr="00523200" w:rsidTr="00F3602A">
        <w:trPr>
          <w:trHeight w:val="1094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00" w:rsidRPr="00523200" w:rsidRDefault="00523200" w:rsidP="0052320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lastRenderedPageBreak/>
              <w:t>Я и мои друзья</w:t>
            </w: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523200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. </w:t>
            </w: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523200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 xml:space="preserve"> </w:t>
            </w: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Имя, возраст, увлечения/хобби, родной город, страна. Совместные занятия: рисование, приготовление еды, школьный концерт, прогулка в парке, просмотр телевизора. Письмо зарубежному другу, отправленное по почте. Любимое домашнее животное: кличка, возраст, что любит есть, что умеет делать. Забота о домашнем питомце.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4ч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2ч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4ч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4ч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2ч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4ч</w:t>
            </w:r>
          </w:p>
        </w:tc>
      </w:tr>
      <w:tr w:rsidR="00523200" w:rsidRPr="00523200" w:rsidTr="00F3602A"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00" w:rsidRPr="00523200" w:rsidRDefault="00523200" w:rsidP="0052320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Моя школа. </w:t>
            </w: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Классная комната, школьные принадлежности, школьные кружки, учебные предметы, расписание уроков. Учебные занятия на уроках.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4ч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3ч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4ч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3ч</w:t>
            </w:r>
          </w:p>
        </w:tc>
      </w:tr>
      <w:tr w:rsidR="00523200" w:rsidRPr="00523200" w:rsidTr="00F3602A"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00" w:rsidRPr="00523200" w:rsidRDefault="00523200" w:rsidP="0052320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Мир вокруг меня. </w:t>
            </w:r>
            <w:r w:rsidRPr="00523200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 xml:space="preserve"> </w:t>
            </w: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Мой дом/квартира/комната: названия комнат, их размер, предметы мебели и интерьера. Природа. Дикие и домашние животные. Любимое время года. Погода. Дни недели, месяцы.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5ч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5ч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5ч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5ч</w:t>
            </w:r>
          </w:p>
        </w:tc>
      </w:tr>
      <w:tr w:rsidR="00523200" w:rsidRPr="00523200" w:rsidTr="00F3602A">
        <w:trPr>
          <w:trHeight w:val="2366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00" w:rsidRPr="00523200" w:rsidRDefault="00523200" w:rsidP="0052320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Страна/страны изучаемого языка и родная страна. </w:t>
            </w: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Знакомство с Австралией: природа и животный мир; достопримечательности. </w:t>
            </w:r>
          </w:p>
          <w:p w:rsidR="00523200" w:rsidRPr="00523200" w:rsidRDefault="00523200" w:rsidP="0052320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Родная страна: Москва – столица России, Санкт-Петербург, Сочи – столица Олимпиады 2014г.; название родного города, его размеры. Праздники: День св. Валентина, 8 марта, Рождество, День национального единства. Литературные персонажи популярных детских книг (имена героев книг). </w:t>
            </w:r>
          </w:p>
          <w:p w:rsidR="00523200" w:rsidRPr="00523200" w:rsidRDefault="00523200" w:rsidP="0052320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Небольшие произведения детского фольклора на английском языке (рифмовки, стихи, песни, сказки). Некоторые формы речевого и неречвого этикета англоговорящих стран в ряде ситуаций общения (во время совместной игры, поздравление с днем рождения и благодарность за подарок, в магазине, беседа о погоде, разговор о поездке, о расписании уроков).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5ч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4ч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3ч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2ч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5ч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4ч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5ч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4ч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3ч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2ч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5ч</w:t>
            </w: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523200" w:rsidRPr="00523200" w:rsidRDefault="00523200" w:rsidP="00523200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283" w:hanging="24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52320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4ч</w:t>
            </w:r>
          </w:p>
        </w:tc>
      </w:tr>
      <w:tr w:rsidR="00523200" w:rsidRPr="00523200" w:rsidTr="00F3602A">
        <w:trPr>
          <w:trHeight w:val="396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00" w:rsidRPr="00523200" w:rsidRDefault="00523200" w:rsidP="00523200">
            <w:pPr>
              <w:spacing w:after="0" w:line="240" w:lineRule="auto"/>
              <w:ind w:firstLine="567"/>
              <w:jc w:val="both"/>
              <w:rPr>
                <w:rFonts w:ascii="Calibri" w:eastAsia="Calibri" w:hAnsi="Calibri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00" w:rsidRPr="00523200" w:rsidRDefault="00523200" w:rsidP="00523200">
            <w:pPr>
              <w:spacing w:after="0" w:line="240" w:lineRule="auto"/>
              <w:ind w:firstLine="567"/>
              <w:jc w:val="center"/>
              <w:rPr>
                <w:rFonts w:ascii="Calibri" w:eastAsia="Calibri" w:hAnsi="Calibri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Calibri" w:eastAsia="Calibri" w:hAnsi="Calibri" w:cs="Times New Roman"/>
                <w:sz w:val="18"/>
                <w:szCs w:val="18"/>
                <w:lang w:eastAsia="ru-RU"/>
              </w:rPr>
              <w:t>68 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00" w:rsidRPr="00523200" w:rsidRDefault="00523200" w:rsidP="00523200">
            <w:pPr>
              <w:spacing w:after="0" w:line="240" w:lineRule="auto"/>
              <w:ind w:firstLine="567"/>
              <w:jc w:val="center"/>
              <w:rPr>
                <w:rFonts w:ascii="Calibri" w:eastAsia="Calibri" w:hAnsi="Calibri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Calibri" w:eastAsia="Calibri" w:hAnsi="Calibri" w:cs="Times New Roman"/>
                <w:sz w:val="18"/>
                <w:szCs w:val="18"/>
                <w:lang w:eastAsia="ru-RU"/>
              </w:rPr>
              <w:t>68 ч</w:t>
            </w:r>
          </w:p>
        </w:tc>
      </w:tr>
    </w:tbl>
    <w:p w:rsidR="00523200" w:rsidRPr="00523200" w:rsidRDefault="00523200" w:rsidP="00523200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0"/>
          <w:szCs w:val="20"/>
          <w:lang w:val="en-US" w:eastAsia="ko-KR"/>
        </w:rPr>
      </w:pPr>
    </w:p>
    <w:p w:rsidR="00523200" w:rsidRPr="00523200" w:rsidRDefault="00523200" w:rsidP="005232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3200" w:rsidRPr="00523200" w:rsidRDefault="00523200" w:rsidP="00523200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23200">
        <w:rPr>
          <w:rFonts w:ascii="Times New Roman" w:eastAsia="Calibri" w:hAnsi="Times New Roman" w:cs="Times New Roman"/>
          <w:b/>
          <w:bCs/>
          <w:sz w:val="24"/>
          <w:szCs w:val="24"/>
        </w:rPr>
        <w:t>4.Тематическое планирование с указанием количества часов на освоение каждого раздела</w:t>
      </w:r>
    </w:p>
    <w:p w:rsidR="00523200" w:rsidRPr="00523200" w:rsidRDefault="00523200" w:rsidP="00523200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W w:w="928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66"/>
        <w:gridCol w:w="1620"/>
      </w:tblGrid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ind w:firstLine="46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Название раздела</w:t>
            </w:r>
          </w:p>
          <w:p w:rsidR="00523200" w:rsidRPr="00523200" w:rsidRDefault="00523200" w:rsidP="00523200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Кол-во часов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1. Снова в школу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2. У Бена новый друг 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3. В плавательном бассейне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4. Как это пишется?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5. Кто это пишет?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6. Проект «Знакомимся с Австралией»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7. Наша страна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lastRenderedPageBreak/>
              <w:t>8. Фигуры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9. Что ты умеешь делать?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10. Снег идет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11. А ты умеешь кататься на велосипеде?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12. Идем по магазинам!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13. Давайте напечем блинов!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14. Который сейчас час?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15. Давайте посмотрим телевизор!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16. В парке аттракционов!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17. Едем отдыхать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18. Спасибо за подарок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19. Письма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20. Какой у тебя любимый урок?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21. Домашние питомцы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22.Активный отдых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523200" w:rsidRPr="00523200" w:rsidTr="00F3602A">
        <w:trPr>
          <w:trHeight w:val="496"/>
        </w:trPr>
        <w:tc>
          <w:tcPr>
            <w:tcW w:w="7666" w:type="dxa"/>
          </w:tcPr>
          <w:p w:rsidR="00523200" w:rsidRPr="00523200" w:rsidRDefault="00523200" w:rsidP="0052320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23. До свидания!</w:t>
            </w:r>
          </w:p>
        </w:tc>
        <w:tc>
          <w:tcPr>
            <w:tcW w:w="1620" w:type="dxa"/>
          </w:tcPr>
          <w:p w:rsidR="00523200" w:rsidRPr="00523200" w:rsidRDefault="00523200" w:rsidP="00523200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52320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</w:tbl>
    <w:p w:rsidR="00523200" w:rsidRPr="00523200" w:rsidRDefault="00523200" w:rsidP="005232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23200" w:rsidRPr="00523200" w:rsidRDefault="00523200" w:rsidP="005232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3200" w:rsidRPr="00523200" w:rsidRDefault="00523200" w:rsidP="005232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3200">
        <w:rPr>
          <w:rFonts w:ascii="Times New Roman" w:eastAsia="Calibri" w:hAnsi="Times New Roman" w:cs="Times New Roman"/>
          <w:sz w:val="28"/>
          <w:szCs w:val="28"/>
          <w:lang w:eastAsia="ru-RU"/>
        </w:rPr>
        <w:t>Количество контрольных работ - 12</w:t>
      </w:r>
    </w:p>
    <w:p w:rsidR="00523200" w:rsidRDefault="00523200">
      <w:bookmarkStart w:id="0" w:name="_GoBack"/>
      <w:bookmarkEnd w:id="0"/>
    </w:p>
    <w:sectPr w:rsidR="00523200" w:rsidSect="00C16B1A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6551"/>
    <w:multiLevelType w:val="multilevel"/>
    <w:tmpl w:val="3FD8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82C7B"/>
    <w:multiLevelType w:val="multilevel"/>
    <w:tmpl w:val="5E28B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EA54B1"/>
    <w:multiLevelType w:val="multilevel"/>
    <w:tmpl w:val="8E167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17598C"/>
    <w:multiLevelType w:val="multilevel"/>
    <w:tmpl w:val="1876C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504991"/>
    <w:multiLevelType w:val="multilevel"/>
    <w:tmpl w:val="0EF67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5B6345"/>
    <w:multiLevelType w:val="multilevel"/>
    <w:tmpl w:val="55062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9A4F0A"/>
    <w:multiLevelType w:val="multilevel"/>
    <w:tmpl w:val="CC043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327390"/>
    <w:multiLevelType w:val="hybridMultilevel"/>
    <w:tmpl w:val="7708E3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E2138B4"/>
    <w:multiLevelType w:val="multilevel"/>
    <w:tmpl w:val="3B161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997FD8"/>
    <w:multiLevelType w:val="hybridMultilevel"/>
    <w:tmpl w:val="C2244F74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54103AF"/>
    <w:multiLevelType w:val="multilevel"/>
    <w:tmpl w:val="F9C0D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0"/>
  </w:num>
  <w:num w:numId="5">
    <w:abstractNumId w:val="4"/>
  </w:num>
  <w:num w:numId="6">
    <w:abstractNumId w:val="10"/>
  </w:num>
  <w:num w:numId="7">
    <w:abstractNumId w:val="5"/>
  </w:num>
  <w:num w:numId="8">
    <w:abstractNumId w:val="3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A02"/>
    <w:rsid w:val="00523200"/>
    <w:rsid w:val="00715CE6"/>
    <w:rsid w:val="00AF4E8A"/>
    <w:rsid w:val="00D02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C7524"/>
  <w15:chartTrackingRefBased/>
  <w15:docId w15:val="{8743D0CC-38B6-4A78-9127-66FEF8704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3507</Words>
  <Characters>19991</Characters>
  <Application>Microsoft Office Word</Application>
  <DocSecurity>0</DocSecurity>
  <Lines>166</Lines>
  <Paragraphs>46</Paragraphs>
  <ScaleCrop>false</ScaleCrop>
  <Company/>
  <LinksUpToDate>false</LinksUpToDate>
  <CharactersWithSpaces>23452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2022-03-24T09:13:00Z</dcterms:created>
  <dcterms:modified xsi:type="dcterms:W3CDTF">2022-03-24T11:13:00Z</dcterms:modified>
</cp:coreProperties>
</file>