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C2" w:rsidRPr="005528C2" w:rsidRDefault="005528C2" w:rsidP="005528C2">
      <w:pPr>
        <w:spacing w:after="0" w:line="240" w:lineRule="auto"/>
        <w:jc w:val="right"/>
        <w:rPr>
          <w:rFonts w:ascii="PT Astra Serif" w:hAnsi="PT Astra Serif" w:cs="Times New Roman"/>
          <w:b/>
          <w:sz w:val="24"/>
          <w:szCs w:val="24"/>
        </w:rPr>
      </w:pPr>
      <w:bookmarkStart w:id="0" w:name="_GoBack"/>
      <w:bookmarkEnd w:id="0"/>
      <w:r w:rsidRPr="005528C2">
        <w:rPr>
          <w:rFonts w:ascii="PT Astra Serif" w:hAnsi="PT Astra Serif" w:cs="Times New Roman"/>
          <w:b/>
          <w:sz w:val="24"/>
          <w:szCs w:val="24"/>
        </w:rPr>
        <w:t xml:space="preserve">Приложение к антикоррупционной политике </w:t>
      </w:r>
    </w:p>
    <w:p w:rsidR="005528C2" w:rsidRDefault="005528C2" w:rsidP="005528C2">
      <w:pPr>
        <w:spacing w:after="0" w:line="240" w:lineRule="auto"/>
        <w:jc w:val="right"/>
        <w:rPr>
          <w:rFonts w:ascii="PT Astra Serif" w:hAnsi="PT Astra Serif" w:cs="Times New Roman"/>
          <w:b/>
          <w:sz w:val="24"/>
          <w:szCs w:val="24"/>
        </w:rPr>
      </w:pPr>
      <w:r w:rsidRPr="005528C2">
        <w:rPr>
          <w:rFonts w:ascii="PT Astra Serif" w:hAnsi="PT Astra Serif" w:cs="Times New Roman"/>
          <w:b/>
          <w:sz w:val="24"/>
          <w:szCs w:val="24"/>
        </w:rPr>
        <w:t>МБОУ «</w:t>
      </w:r>
      <w:r w:rsidR="00787EA9">
        <w:rPr>
          <w:rFonts w:ascii="PT Astra Serif" w:hAnsi="PT Astra Serif" w:cs="Times New Roman"/>
          <w:b/>
          <w:sz w:val="24"/>
          <w:szCs w:val="24"/>
        </w:rPr>
        <w:t>Средняя школа №37</w:t>
      </w:r>
      <w:r w:rsidRPr="005528C2">
        <w:rPr>
          <w:rFonts w:ascii="PT Astra Serif" w:hAnsi="PT Astra Serif" w:cs="Times New Roman"/>
          <w:b/>
          <w:sz w:val="24"/>
          <w:szCs w:val="24"/>
        </w:rPr>
        <w:t>»</w:t>
      </w:r>
    </w:p>
    <w:p w:rsidR="00787EA9" w:rsidRPr="005528C2" w:rsidRDefault="00787EA9" w:rsidP="005528C2">
      <w:pPr>
        <w:spacing w:after="0" w:line="240" w:lineRule="auto"/>
        <w:jc w:val="right"/>
        <w:rPr>
          <w:rFonts w:ascii="PT Astra Serif" w:hAnsi="PT Astra Serif" w:cs="Times New Roman"/>
          <w:b/>
          <w:sz w:val="32"/>
          <w:szCs w:val="32"/>
        </w:rPr>
      </w:pPr>
    </w:p>
    <w:p w:rsidR="00D20597" w:rsidRPr="005528C2" w:rsidRDefault="00787EA9" w:rsidP="008D7C50">
      <w:pPr>
        <w:jc w:val="center"/>
        <w:rPr>
          <w:rFonts w:ascii="PT Astra Serif" w:hAnsi="PT Astra Serif" w:cs="Times New Roman"/>
          <w:b/>
          <w:sz w:val="32"/>
          <w:szCs w:val="32"/>
        </w:rPr>
      </w:pPr>
      <w:r w:rsidRPr="005528C2">
        <w:rPr>
          <w:rFonts w:ascii="PT Astra Serif" w:hAnsi="PT Astra Serif" w:cs="Times New Roman"/>
          <w:b/>
          <w:sz w:val="32"/>
          <w:szCs w:val="32"/>
        </w:rPr>
        <w:t xml:space="preserve">КАРТА КОРРУПЦИОННЫХ </w:t>
      </w:r>
      <w:proofErr w:type="gramStart"/>
      <w:r w:rsidRPr="005528C2">
        <w:rPr>
          <w:rFonts w:ascii="PT Astra Serif" w:hAnsi="PT Astra Serif" w:cs="Times New Roman"/>
          <w:b/>
          <w:sz w:val="32"/>
          <w:szCs w:val="32"/>
        </w:rPr>
        <w:t>РИСКОВ</w:t>
      </w:r>
      <w:r>
        <w:rPr>
          <w:rFonts w:ascii="PT Astra Serif" w:hAnsi="PT Astra Serif" w:cs="Times New Roman"/>
          <w:b/>
          <w:sz w:val="32"/>
          <w:szCs w:val="32"/>
        </w:rPr>
        <w:t xml:space="preserve">  В</w:t>
      </w:r>
      <w:proofErr w:type="gramEnd"/>
      <w:r w:rsidRPr="005528C2">
        <w:rPr>
          <w:rFonts w:ascii="PT Astra Serif" w:hAnsi="PT Astra Serif" w:cs="Times New Roman"/>
          <w:b/>
          <w:sz w:val="32"/>
          <w:szCs w:val="32"/>
        </w:rPr>
        <w:t xml:space="preserve"> МБОУ « </w:t>
      </w:r>
      <w:r w:rsidR="00165571">
        <w:rPr>
          <w:rFonts w:ascii="PT Astra Serif" w:hAnsi="PT Astra Serif" w:cs="Times New Roman"/>
          <w:b/>
          <w:sz w:val="32"/>
          <w:szCs w:val="32"/>
        </w:rPr>
        <w:t xml:space="preserve">СРЕДНЯЯ </w:t>
      </w:r>
      <w:r>
        <w:rPr>
          <w:rFonts w:ascii="PT Astra Serif" w:hAnsi="PT Astra Serif" w:cs="Times New Roman"/>
          <w:b/>
          <w:sz w:val="32"/>
          <w:szCs w:val="32"/>
        </w:rPr>
        <w:t>ШКОЛА №37</w:t>
      </w:r>
      <w:r w:rsidRPr="005528C2">
        <w:rPr>
          <w:rFonts w:ascii="PT Astra Serif" w:hAnsi="PT Astra Serif" w:cs="Times New Roman"/>
          <w:b/>
          <w:sz w:val="32"/>
          <w:szCs w:val="32"/>
        </w:rPr>
        <w:t>»</w:t>
      </w:r>
    </w:p>
    <w:tbl>
      <w:tblPr>
        <w:tblStyle w:val="a3"/>
        <w:tblW w:w="14858" w:type="dxa"/>
        <w:tblLayout w:type="fixed"/>
        <w:tblLook w:val="04A0" w:firstRow="1" w:lastRow="0" w:firstColumn="1" w:lastColumn="0" w:noHBand="0" w:noVBand="1"/>
      </w:tblPr>
      <w:tblGrid>
        <w:gridCol w:w="2235"/>
        <w:gridCol w:w="3332"/>
        <w:gridCol w:w="2329"/>
        <w:gridCol w:w="4970"/>
        <w:gridCol w:w="283"/>
        <w:gridCol w:w="1702"/>
        <w:gridCol w:w="7"/>
      </w:tblGrid>
      <w:tr w:rsidR="00BF4F72" w:rsidRPr="005528C2" w:rsidTr="00165571">
        <w:trPr>
          <w:gridAfter w:val="1"/>
          <w:wAfter w:w="7" w:type="dxa"/>
        </w:trPr>
        <w:tc>
          <w:tcPr>
            <w:tcW w:w="2235" w:type="dxa"/>
            <w:tcBorders>
              <w:top w:val="single" w:sz="4" w:space="0" w:color="auto"/>
              <w:left w:val="single" w:sz="4" w:space="0" w:color="auto"/>
              <w:bottom w:val="single" w:sz="4" w:space="0" w:color="auto"/>
              <w:right w:val="single" w:sz="4" w:space="0" w:color="auto"/>
            </w:tcBorders>
            <w:hideMark/>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w:t>
            </w:r>
          </w:p>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п/п</w:t>
            </w:r>
          </w:p>
        </w:tc>
        <w:tc>
          <w:tcPr>
            <w:tcW w:w="3332" w:type="dxa"/>
            <w:tcBorders>
              <w:top w:val="single" w:sz="4" w:space="0" w:color="auto"/>
              <w:left w:val="single" w:sz="4" w:space="0" w:color="auto"/>
              <w:bottom w:val="single" w:sz="4" w:space="0" w:color="auto"/>
              <w:right w:val="single" w:sz="4" w:space="0" w:color="auto"/>
            </w:tcBorders>
            <w:hideMark/>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Коррупционно-опасные полномочия</w:t>
            </w:r>
          </w:p>
        </w:tc>
        <w:tc>
          <w:tcPr>
            <w:tcW w:w="2329" w:type="dxa"/>
            <w:tcBorders>
              <w:top w:val="single" w:sz="4" w:space="0" w:color="auto"/>
              <w:left w:val="single" w:sz="4" w:space="0" w:color="auto"/>
              <w:bottom w:val="single" w:sz="4" w:space="0" w:color="auto"/>
              <w:right w:val="single" w:sz="4" w:space="0" w:color="auto"/>
            </w:tcBorders>
            <w:hideMark/>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Наименование должности</w:t>
            </w:r>
          </w:p>
        </w:tc>
        <w:tc>
          <w:tcPr>
            <w:tcW w:w="5253" w:type="dxa"/>
            <w:gridSpan w:val="2"/>
            <w:tcBorders>
              <w:top w:val="single" w:sz="4" w:space="0" w:color="auto"/>
              <w:left w:val="single" w:sz="4" w:space="0" w:color="auto"/>
              <w:bottom w:val="single" w:sz="4" w:space="0" w:color="auto"/>
              <w:right w:val="single" w:sz="4" w:space="0" w:color="auto"/>
            </w:tcBorders>
            <w:hideMark/>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Типовые ситуации</w:t>
            </w:r>
          </w:p>
        </w:tc>
        <w:tc>
          <w:tcPr>
            <w:tcW w:w="1702" w:type="dxa"/>
            <w:tcBorders>
              <w:top w:val="single" w:sz="4" w:space="0" w:color="auto"/>
              <w:left w:val="single" w:sz="4" w:space="0" w:color="auto"/>
              <w:bottom w:val="single" w:sz="4" w:space="0" w:color="auto"/>
              <w:right w:val="single" w:sz="4" w:space="0" w:color="auto"/>
            </w:tcBorders>
            <w:hideMark/>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Степень риска</w:t>
            </w:r>
          </w:p>
        </w:tc>
      </w:tr>
      <w:tr w:rsidR="00BF4F72" w:rsidRPr="005528C2" w:rsidTr="00165571">
        <w:trPr>
          <w:gridAfter w:val="1"/>
          <w:wAfter w:w="7" w:type="dxa"/>
          <w:trHeight w:val="416"/>
        </w:trPr>
        <w:tc>
          <w:tcPr>
            <w:tcW w:w="223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165571">
            <w:pPr>
              <w:rPr>
                <w:rFonts w:ascii="PT Astra Serif" w:hAnsi="PT Astra Serif" w:cs="Times New Roman"/>
                <w:b/>
                <w:sz w:val="24"/>
                <w:szCs w:val="24"/>
              </w:rPr>
            </w:pPr>
            <w:r w:rsidRPr="00165571">
              <w:rPr>
                <w:rFonts w:ascii="PT Astra Serif" w:hAnsi="PT Astra Serif" w:cs="Times New Roman"/>
                <w:b/>
                <w:sz w:val="24"/>
                <w:szCs w:val="24"/>
              </w:rPr>
              <w:t>1.</w:t>
            </w:r>
          </w:p>
        </w:tc>
        <w:tc>
          <w:tcPr>
            <w:tcW w:w="3332"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165571">
            <w:pPr>
              <w:rPr>
                <w:rFonts w:ascii="PT Astra Serif" w:hAnsi="PT Astra Serif" w:cs="Times New Roman"/>
                <w:sz w:val="24"/>
                <w:szCs w:val="24"/>
              </w:rPr>
            </w:pPr>
            <w:r w:rsidRPr="00165571">
              <w:rPr>
                <w:rFonts w:ascii="PT Astra Serif" w:hAnsi="PT Astra Serif" w:cs="Times New Roman"/>
                <w:sz w:val="24"/>
                <w:szCs w:val="24"/>
              </w:rPr>
              <w:t xml:space="preserve">Организация деятельности образовательного учреждения, </w:t>
            </w:r>
          </w:p>
          <w:p w:rsidR="00BF4F72" w:rsidRPr="00165571" w:rsidRDefault="00BF4F72" w:rsidP="00165571">
            <w:pPr>
              <w:rPr>
                <w:rFonts w:ascii="PT Astra Serif" w:hAnsi="PT Astra Serif" w:cs="Times New Roman"/>
                <w:sz w:val="24"/>
                <w:szCs w:val="24"/>
              </w:rPr>
            </w:pPr>
            <w:r w:rsidRPr="00165571">
              <w:rPr>
                <w:rFonts w:ascii="PT Astra Serif" w:hAnsi="PT Astra Serif" w:cs="Times New Roman"/>
                <w:sz w:val="24"/>
                <w:szCs w:val="24"/>
              </w:rPr>
              <w:t>-принятие на работу сотрудников, работа со служебной информацией,                обращения юридических и физических лиц.</w:t>
            </w:r>
          </w:p>
        </w:tc>
        <w:tc>
          <w:tcPr>
            <w:tcW w:w="2329" w:type="dxa"/>
            <w:tcBorders>
              <w:top w:val="single" w:sz="4" w:space="0" w:color="auto"/>
              <w:left w:val="single" w:sz="4" w:space="0" w:color="auto"/>
              <w:bottom w:val="single" w:sz="4" w:space="0" w:color="auto"/>
              <w:right w:val="single" w:sz="4" w:space="0" w:color="auto"/>
            </w:tcBorders>
            <w:vAlign w:val="center"/>
          </w:tcPr>
          <w:p w:rsidR="00BF4F72" w:rsidRPr="00165571" w:rsidRDefault="00BF4F72" w:rsidP="00165571">
            <w:pPr>
              <w:rPr>
                <w:rFonts w:ascii="PT Astra Serif" w:hAnsi="PT Astra Serif" w:cs="Times New Roman"/>
                <w:sz w:val="24"/>
                <w:szCs w:val="24"/>
              </w:rPr>
            </w:pPr>
            <w:r w:rsidRPr="00165571">
              <w:rPr>
                <w:rFonts w:ascii="PT Astra Serif" w:hAnsi="PT Astra Serif" w:cs="Times New Roman"/>
                <w:sz w:val="24"/>
                <w:szCs w:val="24"/>
              </w:rPr>
              <w:t>Директор образовательного учреждения,</w:t>
            </w:r>
          </w:p>
          <w:p w:rsidR="00BF4F72" w:rsidRPr="00165571" w:rsidRDefault="00787EA9" w:rsidP="00165571">
            <w:pPr>
              <w:rPr>
                <w:rFonts w:ascii="PT Astra Serif" w:hAnsi="PT Astra Serif" w:cs="Times New Roman"/>
                <w:sz w:val="24"/>
                <w:szCs w:val="24"/>
              </w:rPr>
            </w:pPr>
            <w:r w:rsidRPr="00165571">
              <w:rPr>
                <w:rFonts w:ascii="PT Astra Serif" w:hAnsi="PT Astra Serif" w:cs="Times New Roman"/>
                <w:sz w:val="24"/>
                <w:szCs w:val="24"/>
              </w:rPr>
              <w:t>з</w:t>
            </w:r>
            <w:r w:rsidR="00BF4F72" w:rsidRPr="00165571">
              <w:rPr>
                <w:rFonts w:ascii="PT Astra Serif" w:hAnsi="PT Astra Serif" w:cs="Times New Roman"/>
                <w:sz w:val="24"/>
                <w:szCs w:val="24"/>
              </w:rPr>
              <w:t>аместители директора по УВР, ВР, АХЧ</w:t>
            </w:r>
          </w:p>
          <w:p w:rsidR="00BF4F72" w:rsidRPr="00165571" w:rsidRDefault="00BF4F72" w:rsidP="00165571">
            <w:pPr>
              <w:rPr>
                <w:rFonts w:ascii="PT Astra Serif" w:hAnsi="PT Astra Serif" w:cs="Times New Roman"/>
                <w:sz w:val="24"/>
                <w:szCs w:val="24"/>
              </w:rPr>
            </w:pPr>
          </w:p>
        </w:tc>
        <w:tc>
          <w:tcPr>
            <w:tcW w:w="5253" w:type="dxa"/>
            <w:gridSpan w:val="2"/>
            <w:tcBorders>
              <w:top w:val="single" w:sz="4" w:space="0" w:color="auto"/>
              <w:left w:val="single" w:sz="4" w:space="0" w:color="auto"/>
              <w:bottom w:val="single" w:sz="4" w:space="0" w:color="auto"/>
              <w:right w:val="single" w:sz="4" w:space="0" w:color="auto"/>
            </w:tcBorders>
            <w:vAlign w:val="center"/>
          </w:tcPr>
          <w:p w:rsidR="00BF4F72" w:rsidRPr="00165571" w:rsidRDefault="00BF4F72" w:rsidP="00165571">
            <w:pPr>
              <w:jc w:val="both"/>
              <w:rPr>
                <w:rFonts w:ascii="PT Astra Serif" w:hAnsi="PT Astra Serif" w:cs="Times New Roman"/>
                <w:sz w:val="24"/>
                <w:szCs w:val="24"/>
              </w:rPr>
            </w:pPr>
            <w:r w:rsidRPr="00165571">
              <w:rPr>
                <w:rFonts w:ascii="PT Astra Serif" w:hAnsi="PT Astra Serif" w:cs="Times New Roman"/>
                <w:sz w:val="24"/>
                <w:szCs w:val="24"/>
              </w:rPr>
              <w:t>Использование служебных полномочий при решении вопросов, связанных с удовлетворением материальных потребностей должностного лица либо его родственников;</w:t>
            </w:r>
          </w:p>
          <w:p w:rsidR="00BF4F72" w:rsidRPr="00165571" w:rsidRDefault="00BF4F72" w:rsidP="00165571">
            <w:pPr>
              <w:jc w:val="both"/>
              <w:rPr>
                <w:rFonts w:ascii="PT Astra Serif" w:hAnsi="PT Astra Serif" w:cs="Times New Roman"/>
                <w:sz w:val="24"/>
                <w:szCs w:val="24"/>
              </w:rPr>
            </w:pPr>
            <w:r w:rsidRPr="00165571">
              <w:rPr>
                <w:rFonts w:ascii="PT Astra Serif" w:hAnsi="PT Astra Serif" w:cs="Times New Roman"/>
                <w:sz w:val="24"/>
                <w:szCs w:val="24"/>
              </w:rPr>
              <w:t>- предоставление не предусмотренных законом преимуществ (протекционизм, семейственность) для поступления на работу в образовательное учреждение;</w:t>
            </w:r>
          </w:p>
          <w:p w:rsidR="00BF4F72" w:rsidRPr="00165571" w:rsidRDefault="00BF4F72" w:rsidP="00165571">
            <w:pPr>
              <w:jc w:val="both"/>
              <w:rPr>
                <w:rFonts w:ascii="PT Astra Serif" w:hAnsi="PT Astra Serif" w:cs="Times New Roman"/>
                <w:sz w:val="24"/>
                <w:szCs w:val="24"/>
              </w:rPr>
            </w:pPr>
            <w:r w:rsidRPr="00165571">
              <w:rPr>
                <w:rFonts w:ascii="PT Astra Serif" w:hAnsi="PT Astra Serif" w:cs="Times New Roman"/>
                <w:sz w:val="24"/>
                <w:szCs w:val="24"/>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BF4F72" w:rsidRPr="00165571" w:rsidRDefault="00BF4F72" w:rsidP="00165571">
            <w:pPr>
              <w:jc w:val="both"/>
              <w:rPr>
                <w:rFonts w:ascii="PT Astra Serif" w:hAnsi="PT Astra Serif" w:cs="Times New Roman"/>
                <w:sz w:val="24"/>
                <w:szCs w:val="24"/>
              </w:rPr>
            </w:pPr>
            <w:r w:rsidRPr="00165571">
              <w:rPr>
                <w:rFonts w:ascii="PT Astra Serif" w:hAnsi="PT Astra Serif" w:cs="Times New Roman"/>
                <w:sz w:val="24"/>
                <w:szCs w:val="24"/>
              </w:rPr>
              <w:t>- попытки несанкционированного доступа к информационным ресурсам;</w:t>
            </w:r>
          </w:p>
          <w:p w:rsidR="00BF4F72" w:rsidRPr="00165571" w:rsidRDefault="00BF4F72" w:rsidP="00165571">
            <w:pPr>
              <w:jc w:val="both"/>
              <w:rPr>
                <w:rFonts w:ascii="PT Astra Serif" w:hAnsi="PT Astra Serif" w:cs="Times New Roman"/>
                <w:sz w:val="24"/>
                <w:szCs w:val="24"/>
              </w:rPr>
            </w:pPr>
            <w:r w:rsidRPr="00165571">
              <w:rPr>
                <w:rFonts w:ascii="PT Astra Serif" w:hAnsi="PT Astra Serif" w:cs="Times New Roman"/>
                <w:sz w:val="24"/>
                <w:szCs w:val="24"/>
              </w:rPr>
              <w:t>- требование от физических и юридических лиц информации, предоставление которой не предусмотрено действующим законодательством;</w:t>
            </w:r>
          </w:p>
          <w:p w:rsidR="00BF4F72" w:rsidRPr="00165571" w:rsidRDefault="00BF4F72" w:rsidP="00165571">
            <w:pPr>
              <w:jc w:val="both"/>
              <w:rPr>
                <w:rFonts w:ascii="PT Astra Serif" w:hAnsi="PT Astra Serif" w:cs="Times New Roman"/>
                <w:sz w:val="24"/>
                <w:szCs w:val="24"/>
              </w:rPr>
            </w:pPr>
            <w:r w:rsidRPr="00165571">
              <w:rPr>
                <w:rFonts w:ascii="PT Astra Serif" w:hAnsi="PT Astra Serif" w:cs="Times New Roman"/>
                <w:sz w:val="24"/>
                <w:szCs w:val="24"/>
              </w:rPr>
              <w:t>- нарушение установленного порядка рассмотрения обращений граждан и юридических лиц.</w:t>
            </w:r>
          </w:p>
        </w:tc>
        <w:tc>
          <w:tcPr>
            <w:tcW w:w="1702"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165571">
            <w:pPr>
              <w:jc w:val="both"/>
              <w:rPr>
                <w:rFonts w:ascii="PT Astra Serif" w:hAnsi="PT Astra Serif" w:cs="Times New Roman"/>
                <w:sz w:val="24"/>
                <w:szCs w:val="24"/>
              </w:rPr>
            </w:pPr>
            <w:r w:rsidRPr="00165571">
              <w:rPr>
                <w:rFonts w:ascii="PT Astra Serif" w:hAnsi="PT Astra Serif" w:cs="Times New Roman"/>
                <w:sz w:val="24"/>
                <w:szCs w:val="24"/>
              </w:rPr>
              <w:t>Средняя</w:t>
            </w:r>
          </w:p>
        </w:tc>
      </w:tr>
      <w:tr w:rsidR="00BF4F72" w:rsidRPr="005528C2" w:rsidTr="00165571">
        <w:trPr>
          <w:gridAfter w:val="1"/>
          <w:wAfter w:w="7" w:type="dxa"/>
        </w:trPr>
        <w:tc>
          <w:tcPr>
            <w:tcW w:w="2235" w:type="dxa"/>
            <w:tcBorders>
              <w:top w:val="single" w:sz="4" w:space="0" w:color="auto"/>
              <w:left w:val="single" w:sz="4" w:space="0" w:color="auto"/>
              <w:bottom w:val="single" w:sz="4" w:space="0" w:color="auto"/>
              <w:right w:val="single" w:sz="4" w:space="0" w:color="auto"/>
            </w:tcBorders>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616" w:type="dxa"/>
            <w:gridSpan w:val="5"/>
            <w:tcBorders>
              <w:top w:val="single" w:sz="4" w:space="0" w:color="auto"/>
              <w:left w:val="single" w:sz="4" w:space="0" w:color="auto"/>
              <w:bottom w:val="single" w:sz="4" w:space="0" w:color="auto"/>
              <w:right w:val="single" w:sz="4" w:space="0" w:color="auto"/>
            </w:tcBorders>
          </w:tcPr>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об обязанности незамедлительно сообщить руководителю учреждения о склонении их к совершению</w:t>
            </w:r>
            <w:r w:rsidR="00165571" w:rsidRPr="00165571">
              <w:rPr>
                <w:rFonts w:ascii="PT Astra Serif" w:hAnsi="PT Astra Serif" w:cs="Times New Roman"/>
                <w:sz w:val="24"/>
                <w:szCs w:val="24"/>
              </w:rPr>
              <w:t xml:space="preserve"> коррупционного правонарушения;</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r w:rsidR="00165571" w:rsidRPr="00165571">
              <w:rPr>
                <w:rFonts w:ascii="PT Astra Serif" w:hAnsi="PT Astra Serif" w:cs="Times New Roman"/>
                <w:sz w:val="24"/>
                <w:szCs w:val="24"/>
              </w:rPr>
              <w:t>.</w:t>
            </w:r>
          </w:p>
        </w:tc>
      </w:tr>
      <w:tr w:rsidR="00BF4F72" w:rsidRPr="005528C2" w:rsidTr="00165571">
        <w:trPr>
          <w:gridAfter w:val="1"/>
          <w:wAfter w:w="7" w:type="dxa"/>
        </w:trPr>
        <w:tc>
          <w:tcPr>
            <w:tcW w:w="223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165571">
            <w:pPr>
              <w:rPr>
                <w:rFonts w:ascii="PT Astra Serif" w:hAnsi="PT Astra Serif" w:cs="Times New Roman"/>
                <w:b/>
                <w:sz w:val="24"/>
                <w:szCs w:val="24"/>
              </w:rPr>
            </w:pPr>
            <w:r w:rsidRPr="00165571">
              <w:rPr>
                <w:rFonts w:ascii="PT Astra Serif" w:hAnsi="PT Astra Serif" w:cs="Times New Roman"/>
                <w:b/>
                <w:sz w:val="24"/>
                <w:szCs w:val="24"/>
              </w:rPr>
              <w:lastRenderedPageBreak/>
              <w:t>2.</w:t>
            </w:r>
          </w:p>
        </w:tc>
        <w:tc>
          <w:tcPr>
            <w:tcW w:w="3332" w:type="dxa"/>
            <w:tcBorders>
              <w:top w:val="single" w:sz="4" w:space="0" w:color="auto"/>
              <w:left w:val="single" w:sz="4" w:space="0" w:color="auto"/>
              <w:bottom w:val="single" w:sz="4" w:space="0" w:color="auto"/>
              <w:right w:val="single" w:sz="4" w:space="0" w:color="auto"/>
            </w:tcBorders>
            <w:vAlign w:val="center"/>
            <w:hideMark/>
          </w:tcPr>
          <w:p w:rsidR="00984481" w:rsidRDefault="00984481" w:rsidP="00165571">
            <w:pPr>
              <w:rPr>
                <w:rFonts w:ascii="PT Astra Serif" w:hAnsi="PT Astra Serif" w:cs="Times New Roman"/>
                <w:sz w:val="24"/>
                <w:szCs w:val="24"/>
              </w:rPr>
            </w:pPr>
          </w:p>
          <w:p w:rsidR="00BF4F72" w:rsidRDefault="00BF4F72" w:rsidP="00165571">
            <w:pPr>
              <w:rPr>
                <w:rFonts w:ascii="PT Astra Serif" w:hAnsi="PT Astra Serif" w:cs="Times New Roman"/>
                <w:sz w:val="24"/>
                <w:szCs w:val="24"/>
              </w:rPr>
            </w:pPr>
            <w:r w:rsidRPr="00165571">
              <w:rPr>
                <w:rFonts w:ascii="PT Astra Serif" w:hAnsi="PT Astra Serif" w:cs="Times New Roman"/>
                <w:sz w:val="24"/>
                <w:szCs w:val="24"/>
              </w:rPr>
              <w:t>Принятие локальных правовых актов, противоречащих законодательству по противодействию коррупции</w:t>
            </w:r>
          </w:p>
          <w:p w:rsidR="00984481" w:rsidRPr="00165571" w:rsidRDefault="00984481" w:rsidP="00165571">
            <w:pPr>
              <w:rPr>
                <w:rFonts w:ascii="PT Astra Serif" w:hAnsi="PT Astra Serif"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165571">
            <w:pPr>
              <w:rPr>
                <w:rFonts w:ascii="PT Astra Serif" w:hAnsi="PT Astra Serif" w:cs="Times New Roman"/>
                <w:sz w:val="24"/>
                <w:szCs w:val="24"/>
              </w:rPr>
            </w:pPr>
            <w:r w:rsidRPr="00165571">
              <w:rPr>
                <w:rFonts w:ascii="PT Astra Serif" w:hAnsi="PT Astra Serif" w:cs="Times New Roman"/>
                <w:sz w:val="24"/>
                <w:szCs w:val="24"/>
              </w:rPr>
              <w:t>Директор образовательного учреждения</w:t>
            </w:r>
          </w:p>
        </w:tc>
        <w:tc>
          <w:tcPr>
            <w:tcW w:w="4970"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165571">
            <w:pPr>
              <w:jc w:val="both"/>
              <w:rPr>
                <w:rFonts w:ascii="PT Astra Serif" w:hAnsi="PT Astra Serif" w:cs="Times New Roman"/>
                <w:sz w:val="24"/>
                <w:szCs w:val="24"/>
              </w:rPr>
            </w:pPr>
            <w:r w:rsidRPr="00165571">
              <w:rPr>
                <w:rFonts w:ascii="PT Astra Serif" w:hAnsi="PT Astra Serif" w:cs="Times New Roman"/>
                <w:sz w:val="24"/>
                <w:szCs w:val="24"/>
              </w:rPr>
              <w:t>Наличие коррупционных факторов в локальных правовых актах, регламентирующих деятельность образовательного учреждения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165571">
            <w:pPr>
              <w:rPr>
                <w:rFonts w:ascii="PT Astra Serif" w:hAnsi="PT Astra Serif" w:cs="Times New Roman"/>
                <w:sz w:val="24"/>
                <w:szCs w:val="24"/>
              </w:rPr>
            </w:pPr>
            <w:r w:rsidRPr="00165571">
              <w:rPr>
                <w:rFonts w:ascii="PT Astra Serif" w:hAnsi="PT Astra Serif" w:cs="Times New Roman"/>
                <w:sz w:val="24"/>
                <w:szCs w:val="24"/>
              </w:rPr>
              <w:t>Низкая</w:t>
            </w:r>
          </w:p>
        </w:tc>
      </w:tr>
      <w:tr w:rsidR="00BF4F72" w:rsidRPr="005528C2" w:rsidTr="00165571">
        <w:tc>
          <w:tcPr>
            <w:tcW w:w="2235" w:type="dxa"/>
            <w:tcBorders>
              <w:top w:val="single" w:sz="4" w:space="0" w:color="auto"/>
              <w:left w:val="single" w:sz="4" w:space="0" w:color="auto"/>
              <w:bottom w:val="single" w:sz="4" w:space="0" w:color="auto"/>
              <w:right w:val="single" w:sz="4" w:space="0" w:color="auto"/>
            </w:tcBorders>
          </w:tcPr>
          <w:p w:rsidR="00165571" w:rsidRDefault="00165571">
            <w:pPr>
              <w:jc w:val="center"/>
              <w:rPr>
                <w:rFonts w:ascii="PT Astra Serif" w:hAnsi="PT Astra Serif" w:cs="Times New Roman"/>
                <w:b/>
                <w:sz w:val="24"/>
                <w:szCs w:val="24"/>
              </w:rPr>
            </w:pPr>
          </w:p>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623" w:type="dxa"/>
            <w:gridSpan w:val="6"/>
            <w:tcBorders>
              <w:top w:val="single" w:sz="4" w:space="0" w:color="auto"/>
              <w:left w:val="single" w:sz="4" w:space="0" w:color="auto"/>
              <w:bottom w:val="single" w:sz="4" w:space="0" w:color="auto"/>
              <w:right w:val="single" w:sz="4" w:space="0" w:color="auto"/>
            </w:tcBorders>
          </w:tcPr>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Привлечение к разработке локальных правовых актов представителей иных структурных подразделений и служб образовательного учреждения в формах обсуждения, создания совместных рабочих групп.</w:t>
            </w:r>
          </w:p>
          <w:p w:rsidR="00165571" w:rsidRDefault="00165571" w:rsidP="00883444">
            <w:pPr>
              <w:jc w:val="both"/>
              <w:rPr>
                <w:rFonts w:ascii="PT Astra Serif" w:hAnsi="PT Astra Serif" w:cs="Times New Roman"/>
                <w:sz w:val="24"/>
                <w:szCs w:val="24"/>
              </w:rPr>
            </w:pP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BF4F72">
            <w:pPr>
              <w:jc w:val="both"/>
              <w:rPr>
                <w:rFonts w:ascii="PT Astra Serif" w:hAnsi="PT Astra Serif" w:cs="Times New Roman"/>
                <w:sz w:val="24"/>
                <w:szCs w:val="24"/>
              </w:rPr>
            </w:pPr>
            <w:r w:rsidRPr="00165571">
              <w:rPr>
                <w:rFonts w:ascii="PT Astra Serif" w:hAnsi="PT Astra Serif" w:cs="Times New Roman"/>
                <w:sz w:val="24"/>
                <w:szCs w:val="24"/>
              </w:rPr>
              <w:t>- об обязанности незамедлительно сообщить руководителю учреждения о склонении их к совершени</w:t>
            </w:r>
            <w:r w:rsidR="00165571" w:rsidRPr="00165571">
              <w:rPr>
                <w:rFonts w:ascii="PT Astra Serif" w:hAnsi="PT Astra Serif" w:cs="Times New Roman"/>
                <w:sz w:val="24"/>
                <w:szCs w:val="24"/>
              </w:rPr>
              <w:t>ю коррупционного правонарушения;</w:t>
            </w:r>
          </w:p>
          <w:p w:rsidR="00BF4F72" w:rsidRPr="00165571" w:rsidRDefault="00BF4F72" w:rsidP="00BF4F72">
            <w:pPr>
              <w:jc w:val="both"/>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p>
        </w:tc>
      </w:tr>
      <w:tr w:rsidR="00BF4F72" w:rsidRPr="005528C2" w:rsidTr="00165571">
        <w:trPr>
          <w:gridAfter w:val="1"/>
          <w:wAfter w:w="7" w:type="dxa"/>
        </w:trPr>
        <w:tc>
          <w:tcPr>
            <w:tcW w:w="223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165571">
            <w:pPr>
              <w:rPr>
                <w:rFonts w:ascii="PT Astra Serif" w:hAnsi="PT Astra Serif" w:cs="Times New Roman"/>
                <w:b/>
                <w:sz w:val="24"/>
                <w:szCs w:val="24"/>
              </w:rPr>
            </w:pPr>
            <w:r w:rsidRPr="00165571">
              <w:rPr>
                <w:rFonts w:ascii="PT Astra Serif" w:hAnsi="PT Astra Serif" w:cs="Times New Roman"/>
                <w:b/>
                <w:sz w:val="24"/>
                <w:szCs w:val="24"/>
              </w:rPr>
              <w:t>3.</w:t>
            </w:r>
          </w:p>
        </w:tc>
        <w:tc>
          <w:tcPr>
            <w:tcW w:w="3332"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jc w:val="both"/>
              <w:rPr>
                <w:rFonts w:ascii="PT Astra Serif" w:hAnsi="PT Astra Serif" w:cs="Times New Roman"/>
                <w:sz w:val="24"/>
                <w:szCs w:val="24"/>
              </w:rPr>
            </w:pPr>
            <w:r w:rsidRPr="00165571">
              <w:rPr>
                <w:rFonts w:ascii="PT Astra Serif" w:hAnsi="PT Astra Serif" w:cs="Times New Roman"/>
                <w:sz w:val="24"/>
                <w:szCs w:val="24"/>
              </w:rPr>
              <w:t>Взаимоотношения с должностными лицами в органах власти и органах местного самоуправления, правоохранительных органов и различных организациях</w:t>
            </w:r>
          </w:p>
        </w:tc>
        <w:tc>
          <w:tcPr>
            <w:tcW w:w="2329"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jc w:val="center"/>
              <w:rPr>
                <w:rFonts w:ascii="PT Astra Serif" w:hAnsi="PT Astra Serif" w:cs="Times New Roman"/>
                <w:sz w:val="24"/>
                <w:szCs w:val="24"/>
              </w:rPr>
            </w:pPr>
            <w:r w:rsidRPr="00165571">
              <w:rPr>
                <w:rFonts w:ascii="PT Astra Serif" w:hAnsi="PT Astra Serif" w:cs="Times New Roman"/>
                <w:sz w:val="24"/>
                <w:szCs w:val="24"/>
              </w:rPr>
              <w:t>Работники образовательного учреждения, уполномоченные  директором образовательного учреждения представлять интересы образовательного учреждения</w:t>
            </w:r>
          </w:p>
        </w:tc>
        <w:tc>
          <w:tcPr>
            <w:tcW w:w="4970" w:type="dxa"/>
            <w:tcBorders>
              <w:top w:val="single" w:sz="4" w:space="0" w:color="auto"/>
              <w:left w:val="single" w:sz="4" w:space="0" w:color="auto"/>
              <w:bottom w:val="single" w:sz="4" w:space="0" w:color="auto"/>
              <w:right w:val="single" w:sz="4" w:space="0" w:color="auto"/>
            </w:tcBorders>
            <w:vAlign w:val="center"/>
            <w:hideMark/>
          </w:tcPr>
          <w:p w:rsidR="00165571" w:rsidRDefault="00165571" w:rsidP="00165571">
            <w:pPr>
              <w:rPr>
                <w:rFonts w:ascii="PT Astra Serif" w:hAnsi="PT Astra Serif" w:cs="Times New Roman"/>
                <w:sz w:val="24"/>
                <w:szCs w:val="24"/>
              </w:rPr>
            </w:pPr>
          </w:p>
          <w:p w:rsidR="00165571" w:rsidRDefault="00165571" w:rsidP="00165571">
            <w:pPr>
              <w:rPr>
                <w:rFonts w:ascii="PT Astra Serif" w:hAnsi="PT Astra Serif" w:cs="Times New Roman"/>
                <w:sz w:val="24"/>
                <w:szCs w:val="24"/>
              </w:rPr>
            </w:pPr>
          </w:p>
          <w:p w:rsidR="00BF4F72" w:rsidRPr="00165571" w:rsidRDefault="00BF4F72" w:rsidP="00165571">
            <w:pPr>
              <w:rPr>
                <w:rFonts w:ascii="PT Astra Serif" w:hAnsi="PT Astra Serif" w:cs="Times New Roman"/>
                <w:sz w:val="24"/>
                <w:szCs w:val="24"/>
              </w:rPr>
            </w:pPr>
            <w:r w:rsidRPr="00165571">
              <w:rPr>
                <w:rFonts w:ascii="PT Astra Serif" w:hAnsi="PT Astra Serif" w:cs="Times New Roman"/>
                <w:sz w:val="24"/>
                <w:szCs w:val="24"/>
              </w:rPr>
              <w:t>Дарение подарков и оказание не служебных услуг должностными лицами в органах власти и управления, правоохранительных органах и различных организациях, за исключением символических знаков внимания, протокольных мероприятий</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165571">
            <w:pPr>
              <w:rPr>
                <w:rFonts w:ascii="PT Astra Serif" w:hAnsi="PT Astra Serif" w:cs="Times New Roman"/>
                <w:sz w:val="24"/>
                <w:szCs w:val="24"/>
              </w:rPr>
            </w:pPr>
            <w:r w:rsidRPr="00165571">
              <w:rPr>
                <w:rFonts w:ascii="PT Astra Serif" w:hAnsi="PT Astra Serif" w:cs="Times New Roman"/>
                <w:sz w:val="24"/>
                <w:szCs w:val="24"/>
              </w:rPr>
              <w:t>Низкая</w:t>
            </w:r>
          </w:p>
        </w:tc>
      </w:tr>
      <w:tr w:rsidR="00BF4F72" w:rsidRPr="005528C2" w:rsidTr="00165571">
        <w:tc>
          <w:tcPr>
            <w:tcW w:w="2235" w:type="dxa"/>
            <w:tcBorders>
              <w:top w:val="single" w:sz="4" w:space="0" w:color="auto"/>
              <w:left w:val="single" w:sz="4" w:space="0" w:color="auto"/>
              <w:bottom w:val="single" w:sz="4" w:space="0" w:color="auto"/>
              <w:right w:val="single" w:sz="4" w:space="0" w:color="auto"/>
            </w:tcBorders>
          </w:tcPr>
          <w:p w:rsidR="00984481" w:rsidRDefault="00984481">
            <w:pPr>
              <w:jc w:val="center"/>
              <w:rPr>
                <w:rFonts w:ascii="PT Astra Serif" w:hAnsi="PT Astra Serif" w:cs="Times New Roman"/>
                <w:b/>
                <w:sz w:val="24"/>
                <w:szCs w:val="24"/>
              </w:rPr>
            </w:pPr>
          </w:p>
          <w:p w:rsidR="00BF4F72"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p w:rsidR="00984481" w:rsidRPr="00165571" w:rsidRDefault="00984481">
            <w:pPr>
              <w:jc w:val="center"/>
              <w:rPr>
                <w:rFonts w:ascii="PT Astra Serif" w:hAnsi="PT Astra Serif" w:cs="Times New Roman"/>
                <w:b/>
                <w:sz w:val="24"/>
                <w:szCs w:val="24"/>
              </w:rPr>
            </w:pPr>
          </w:p>
        </w:tc>
        <w:tc>
          <w:tcPr>
            <w:tcW w:w="12623" w:type="dxa"/>
            <w:gridSpan w:val="6"/>
            <w:tcBorders>
              <w:top w:val="single" w:sz="4" w:space="0" w:color="auto"/>
              <w:left w:val="single" w:sz="4" w:space="0" w:color="auto"/>
              <w:bottom w:val="single" w:sz="4" w:space="0" w:color="auto"/>
              <w:right w:val="single" w:sz="4" w:space="0" w:color="auto"/>
            </w:tcBorders>
          </w:tcPr>
          <w:p w:rsidR="00984481" w:rsidRDefault="00984481" w:rsidP="00883444">
            <w:pPr>
              <w:rPr>
                <w:rFonts w:ascii="PT Astra Serif" w:hAnsi="PT Astra Serif" w:cs="Times New Roman"/>
                <w:sz w:val="24"/>
                <w:szCs w:val="24"/>
              </w:rPr>
            </w:pPr>
          </w:p>
          <w:p w:rsidR="00BF4F72" w:rsidRPr="00165571" w:rsidRDefault="00BF4F72" w:rsidP="00883444">
            <w:pPr>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883444">
            <w:pPr>
              <w:rPr>
                <w:rFonts w:ascii="PT Astra Serif" w:hAnsi="PT Astra Serif" w:cs="Times New Roman"/>
                <w:sz w:val="24"/>
                <w:szCs w:val="24"/>
              </w:rPr>
            </w:pPr>
            <w:r w:rsidRPr="00165571">
              <w:rPr>
                <w:rFonts w:ascii="PT Astra Serif" w:hAnsi="PT Astra Serif" w:cs="Times New Roman"/>
                <w:sz w:val="24"/>
                <w:szCs w:val="24"/>
              </w:rPr>
              <w:t>- об обязанности незамедлительно сообщить руководителю предприятия о склонении их к совершению</w:t>
            </w:r>
            <w:r w:rsidR="00165571">
              <w:rPr>
                <w:rFonts w:ascii="PT Astra Serif" w:hAnsi="PT Astra Serif" w:cs="Times New Roman"/>
                <w:sz w:val="24"/>
                <w:szCs w:val="24"/>
              </w:rPr>
              <w:t xml:space="preserve"> коррупционного правонарушения;</w:t>
            </w:r>
          </w:p>
          <w:p w:rsidR="00BF4F72" w:rsidRDefault="00BF4F72" w:rsidP="00883444">
            <w:pPr>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p>
          <w:p w:rsidR="00984481" w:rsidRPr="00165571" w:rsidRDefault="00984481" w:rsidP="00883444">
            <w:pPr>
              <w:rPr>
                <w:rFonts w:ascii="PT Astra Serif" w:hAnsi="PT Astra Serif" w:cs="Times New Roman"/>
                <w:sz w:val="24"/>
                <w:szCs w:val="24"/>
              </w:rPr>
            </w:pPr>
          </w:p>
        </w:tc>
      </w:tr>
    </w:tbl>
    <w:p w:rsidR="00165571" w:rsidRDefault="00165571"/>
    <w:p w:rsidR="00165571" w:rsidRDefault="00165571">
      <w:r>
        <w:br w:type="column"/>
      </w:r>
    </w:p>
    <w:tbl>
      <w:tblPr>
        <w:tblStyle w:val="a3"/>
        <w:tblW w:w="0" w:type="auto"/>
        <w:tblLayout w:type="fixed"/>
        <w:tblLook w:val="04A0" w:firstRow="1" w:lastRow="0" w:firstColumn="1" w:lastColumn="0" w:noHBand="0" w:noVBand="1"/>
      </w:tblPr>
      <w:tblGrid>
        <w:gridCol w:w="1809"/>
        <w:gridCol w:w="3332"/>
        <w:gridCol w:w="2329"/>
        <w:gridCol w:w="5254"/>
        <w:gridCol w:w="1985"/>
      </w:tblGrid>
      <w:tr w:rsidR="00BF4F72" w:rsidRPr="005528C2" w:rsidTr="00984481">
        <w:trPr>
          <w:trHeight w:val="1807"/>
        </w:trPr>
        <w:tc>
          <w:tcPr>
            <w:tcW w:w="1809"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b/>
                <w:sz w:val="24"/>
                <w:szCs w:val="24"/>
              </w:rPr>
            </w:pPr>
            <w:r w:rsidRPr="00165571">
              <w:rPr>
                <w:rFonts w:ascii="PT Astra Serif" w:hAnsi="PT Astra Serif" w:cs="Times New Roman"/>
                <w:b/>
                <w:sz w:val="24"/>
                <w:szCs w:val="24"/>
              </w:rPr>
              <w:t>4.</w:t>
            </w:r>
          </w:p>
        </w:tc>
        <w:tc>
          <w:tcPr>
            <w:tcW w:w="3332"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Составление, заполнение документов, справок, отчетности</w:t>
            </w:r>
          </w:p>
        </w:tc>
        <w:tc>
          <w:tcPr>
            <w:tcW w:w="2329" w:type="dxa"/>
            <w:tcBorders>
              <w:top w:val="single" w:sz="4" w:space="0" w:color="auto"/>
              <w:left w:val="single" w:sz="4" w:space="0" w:color="auto"/>
              <w:bottom w:val="single" w:sz="4" w:space="0" w:color="auto"/>
              <w:right w:val="single" w:sz="4" w:space="0" w:color="auto"/>
            </w:tcBorders>
            <w:vAlign w:val="center"/>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Директор образовательного учреждения,</w:t>
            </w:r>
          </w:p>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заместители директора.</w:t>
            </w:r>
          </w:p>
        </w:tc>
        <w:tc>
          <w:tcPr>
            <w:tcW w:w="5254"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jc w:val="both"/>
              <w:rPr>
                <w:rFonts w:ascii="PT Astra Serif" w:hAnsi="PT Astra Serif" w:cs="Times New Roman"/>
                <w:sz w:val="24"/>
                <w:szCs w:val="24"/>
              </w:rPr>
            </w:pPr>
            <w:r w:rsidRPr="00165571">
              <w:rPr>
                <w:rFonts w:ascii="PT Astra Serif" w:hAnsi="PT Astra Serif" w:cs="Times New Roman"/>
                <w:sz w:val="24"/>
                <w:szCs w:val="24"/>
              </w:rPr>
              <w:t>Искажение, сокрытие или предоставление заведомо ложных сведений в отчетных документах, справках гражданам, являющихся существенным элементом служебной деятельности.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Высокая</w:t>
            </w:r>
          </w:p>
        </w:tc>
      </w:tr>
      <w:tr w:rsidR="00BF4F72" w:rsidRPr="005528C2" w:rsidTr="00984481">
        <w:trPr>
          <w:trHeight w:val="2399"/>
        </w:trPr>
        <w:tc>
          <w:tcPr>
            <w:tcW w:w="1809" w:type="dxa"/>
            <w:tcBorders>
              <w:top w:val="single" w:sz="4" w:space="0" w:color="auto"/>
              <w:left w:val="single" w:sz="4" w:space="0" w:color="auto"/>
              <w:bottom w:val="single" w:sz="4" w:space="0" w:color="auto"/>
              <w:right w:val="single" w:sz="4" w:space="0" w:color="auto"/>
            </w:tcBorders>
            <w:vAlign w:val="center"/>
          </w:tcPr>
          <w:p w:rsidR="00BF4F72" w:rsidRPr="00165571" w:rsidRDefault="00BF4F72" w:rsidP="00984481">
            <w:pP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900" w:type="dxa"/>
            <w:gridSpan w:val="4"/>
            <w:tcBorders>
              <w:top w:val="single" w:sz="4" w:space="0" w:color="auto"/>
              <w:left w:val="single" w:sz="4" w:space="0" w:color="auto"/>
              <w:bottom w:val="single" w:sz="4" w:space="0" w:color="auto"/>
              <w:right w:val="single" w:sz="4" w:space="0" w:color="auto"/>
            </w:tcBorders>
            <w:vAlign w:val="center"/>
          </w:tcPr>
          <w:p w:rsidR="00BF4F72" w:rsidRPr="00165571" w:rsidRDefault="00BF4F72" w:rsidP="00984481">
            <w:pPr>
              <w:jc w:val="both"/>
              <w:rPr>
                <w:rFonts w:ascii="PT Astra Serif" w:hAnsi="PT Astra Serif" w:cs="Times New Roman"/>
                <w:sz w:val="24"/>
                <w:szCs w:val="24"/>
              </w:rPr>
            </w:pPr>
            <w:r w:rsidRPr="00165571">
              <w:rPr>
                <w:rFonts w:ascii="PT Astra Serif" w:hAnsi="PT Astra Serif" w:cs="Times New Roman"/>
                <w:sz w:val="24"/>
                <w:szCs w:val="24"/>
              </w:rPr>
              <w:t>Организация работы по контролю за деятельностью структурных подразделений с участием представителей иных структурных подразделений и служб образовательного учреждения.</w:t>
            </w:r>
          </w:p>
          <w:p w:rsidR="00BF4F72" w:rsidRPr="00165571" w:rsidRDefault="00BF4F72" w:rsidP="00984481">
            <w:pPr>
              <w:jc w:val="both"/>
              <w:rPr>
                <w:rFonts w:ascii="PT Astra Serif" w:hAnsi="PT Astra Serif" w:cs="Times New Roman"/>
                <w:sz w:val="24"/>
                <w:szCs w:val="24"/>
              </w:rPr>
            </w:pPr>
          </w:p>
          <w:p w:rsidR="00BF4F72" w:rsidRPr="00165571" w:rsidRDefault="00BF4F72" w:rsidP="00984481">
            <w:pPr>
              <w:jc w:val="both"/>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984481">
            <w:pPr>
              <w:jc w:val="both"/>
              <w:rPr>
                <w:rFonts w:ascii="PT Astra Serif" w:hAnsi="PT Astra Serif" w:cs="Times New Roman"/>
                <w:sz w:val="24"/>
                <w:szCs w:val="24"/>
              </w:rPr>
            </w:pPr>
            <w:r w:rsidRPr="00165571">
              <w:rPr>
                <w:rFonts w:ascii="PT Astra Serif" w:hAnsi="PT Astra Serif" w:cs="Times New Roman"/>
                <w:sz w:val="24"/>
                <w:szCs w:val="24"/>
              </w:rPr>
              <w:t>- об обязанности незамедлительно сообщить руководителю предприятия о склонении их к совершени</w:t>
            </w:r>
            <w:r w:rsidR="00984481">
              <w:rPr>
                <w:rFonts w:ascii="PT Astra Serif" w:hAnsi="PT Astra Serif" w:cs="Times New Roman"/>
                <w:sz w:val="24"/>
                <w:szCs w:val="24"/>
              </w:rPr>
              <w:t>ю коррупционного правонарушения;</w:t>
            </w:r>
          </w:p>
          <w:p w:rsidR="00BF4F72" w:rsidRPr="00165571" w:rsidRDefault="00BF4F72" w:rsidP="00984481">
            <w:pPr>
              <w:jc w:val="both"/>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r w:rsidR="00984481">
              <w:rPr>
                <w:rFonts w:ascii="PT Astra Serif" w:hAnsi="PT Astra Serif" w:cs="Times New Roman"/>
                <w:sz w:val="24"/>
                <w:szCs w:val="24"/>
              </w:rPr>
              <w:t>.</w:t>
            </w:r>
          </w:p>
          <w:p w:rsidR="00BF4F72" w:rsidRPr="00165571" w:rsidRDefault="00BF4F72" w:rsidP="00984481">
            <w:pPr>
              <w:rPr>
                <w:rFonts w:ascii="PT Astra Serif" w:hAnsi="PT Astra Serif" w:cs="Times New Roman"/>
                <w:sz w:val="24"/>
                <w:szCs w:val="24"/>
              </w:rPr>
            </w:pPr>
          </w:p>
        </w:tc>
      </w:tr>
      <w:tr w:rsidR="00BF4F72" w:rsidRPr="005528C2" w:rsidTr="00984481">
        <w:trPr>
          <w:trHeight w:val="1967"/>
        </w:trPr>
        <w:tc>
          <w:tcPr>
            <w:tcW w:w="1809"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b/>
                <w:sz w:val="24"/>
                <w:szCs w:val="24"/>
              </w:rPr>
            </w:pPr>
            <w:r w:rsidRPr="00165571">
              <w:rPr>
                <w:rFonts w:ascii="PT Astra Serif" w:hAnsi="PT Astra Serif" w:cs="Times New Roman"/>
                <w:b/>
                <w:sz w:val="24"/>
                <w:szCs w:val="24"/>
              </w:rPr>
              <w:t>5.</w:t>
            </w:r>
          </w:p>
        </w:tc>
        <w:tc>
          <w:tcPr>
            <w:tcW w:w="3332"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Оплата труда</w:t>
            </w:r>
          </w:p>
        </w:tc>
        <w:tc>
          <w:tcPr>
            <w:tcW w:w="2329"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Руководитель учреждения, главный бухгалтер, заместители директора.</w:t>
            </w:r>
          </w:p>
        </w:tc>
        <w:tc>
          <w:tcPr>
            <w:tcW w:w="5254"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jc w:val="both"/>
              <w:rPr>
                <w:rFonts w:ascii="PT Astra Serif" w:hAnsi="PT Astra Serif" w:cs="Times New Roman"/>
                <w:sz w:val="24"/>
                <w:szCs w:val="24"/>
              </w:rPr>
            </w:pPr>
            <w:r w:rsidRPr="00165571">
              <w:rPr>
                <w:rFonts w:ascii="PT Astra Serif" w:hAnsi="PT Astra Serif" w:cs="Times New Roman"/>
                <w:sz w:val="24"/>
                <w:szCs w:val="24"/>
              </w:rPr>
              <w:t>Оплата рабочего времени в полном объеме в случае, когда сотрудник фактически отсутствовал на рабочем месте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Средняя</w:t>
            </w:r>
          </w:p>
        </w:tc>
      </w:tr>
      <w:tr w:rsidR="00BF4F72" w:rsidRPr="005528C2" w:rsidTr="00BF4F72">
        <w:tc>
          <w:tcPr>
            <w:tcW w:w="1809" w:type="dxa"/>
            <w:tcBorders>
              <w:top w:val="single" w:sz="4" w:space="0" w:color="auto"/>
              <w:left w:val="single" w:sz="4" w:space="0" w:color="auto"/>
              <w:bottom w:val="single" w:sz="4" w:space="0" w:color="auto"/>
              <w:right w:val="single" w:sz="4" w:space="0" w:color="auto"/>
            </w:tcBorders>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900" w:type="dxa"/>
            <w:gridSpan w:val="4"/>
            <w:tcBorders>
              <w:top w:val="single" w:sz="4" w:space="0" w:color="auto"/>
              <w:left w:val="single" w:sz="4" w:space="0" w:color="auto"/>
              <w:bottom w:val="single" w:sz="4" w:space="0" w:color="auto"/>
              <w:right w:val="single" w:sz="4" w:space="0" w:color="auto"/>
            </w:tcBorders>
          </w:tcPr>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Организация работы по контролю за деятельностью структурных подразделений с участием представителей иных структурных подразделений и служб образовательного учреждения.</w:t>
            </w:r>
          </w:p>
          <w:p w:rsidR="00BF4F72" w:rsidRPr="00165571" w:rsidRDefault="00BF4F72" w:rsidP="00883444">
            <w:pPr>
              <w:jc w:val="both"/>
              <w:rPr>
                <w:rFonts w:ascii="PT Astra Serif" w:hAnsi="PT Astra Serif" w:cs="Times New Roman"/>
                <w:sz w:val="24"/>
                <w:szCs w:val="24"/>
              </w:rPr>
            </w:pP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об обязанности незамедлительно сообщить руководителю учреждения о склонении их к совершени</w:t>
            </w:r>
            <w:r w:rsidR="00984481">
              <w:rPr>
                <w:rFonts w:ascii="PT Astra Serif" w:hAnsi="PT Astra Serif" w:cs="Times New Roman"/>
                <w:sz w:val="24"/>
                <w:szCs w:val="24"/>
              </w:rPr>
              <w:t>ю коррупционного правонарушения;</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p>
          <w:p w:rsidR="00BF4F72" w:rsidRPr="00165571" w:rsidRDefault="00BF4F72" w:rsidP="00883444">
            <w:pPr>
              <w:jc w:val="both"/>
              <w:rPr>
                <w:rFonts w:ascii="PT Astra Serif" w:hAnsi="PT Astra Serif" w:cs="Times New Roman"/>
                <w:sz w:val="24"/>
                <w:szCs w:val="24"/>
              </w:rPr>
            </w:pPr>
          </w:p>
        </w:tc>
      </w:tr>
    </w:tbl>
    <w:p w:rsidR="00984481" w:rsidRDefault="00984481"/>
    <w:p w:rsidR="00984481" w:rsidRDefault="00984481">
      <w:r>
        <w:br w:type="column"/>
      </w:r>
    </w:p>
    <w:tbl>
      <w:tblPr>
        <w:tblStyle w:val="a3"/>
        <w:tblW w:w="14716" w:type="dxa"/>
        <w:tblLayout w:type="fixed"/>
        <w:tblLook w:val="04A0" w:firstRow="1" w:lastRow="0" w:firstColumn="1" w:lastColumn="0" w:noHBand="0" w:noVBand="1"/>
      </w:tblPr>
      <w:tblGrid>
        <w:gridCol w:w="2235"/>
        <w:gridCol w:w="3332"/>
        <w:gridCol w:w="2329"/>
        <w:gridCol w:w="4828"/>
        <w:gridCol w:w="1985"/>
        <w:gridCol w:w="7"/>
      </w:tblGrid>
      <w:tr w:rsidR="00BF4F72" w:rsidRPr="005528C2" w:rsidTr="008238AC">
        <w:trPr>
          <w:gridAfter w:val="1"/>
          <w:wAfter w:w="7" w:type="dxa"/>
          <w:trHeight w:val="1807"/>
        </w:trPr>
        <w:tc>
          <w:tcPr>
            <w:tcW w:w="223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b/>
                <w:sz w:val="24"/>
                <w:szCs w:val="24"/>
              </w:rPr>
            </w:pPr>
            <w:r w:rsidRPr="00165571">
              <w:rPr>
                <w:rFonts w:ascii="PT Astra Serif" w:hAnsi="PT Astra Serif" w:cs="Times New Roman"/>
                <w:b/>
                <w:sz w:val="24"/>
                <w:szCs w:val="24"/>
              </w:rPr>
              <w:t>6.</w:t>
            </w:r>
          </w:p>
        </w:tc>
        <w:tc>
          <w:tcPr>
            <w:tcW w:w="3332"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Проведение аттестации педагогических работников</w:t>
            </w:r>
          </w:p>
        </w:tc>
        <w:tc>
          <w:tcPr>
            <w:tcW w:w="2329"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Директор образовательного учреждения,</w:t>
            </w:r>
          </w:p>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заместитель директора по учебной работе</w:t>
            </w:r>
          </w:p>
        </w:tc>
        <w:tc>
          <w:tcPr>
            <w:tcW w:w="4828"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Необъективная оценка деятельности педагогических работников, завышение результативности труда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Высокая</w:t>
            </w:r>
          </w:p>
        </w:tc>
      </w:tr>
      <w:tr w:rsidR="00BF4F72" w:rsidRPr="005528C2" w:rsidTr="008238AC">
        <w:trPr>
          <w:trHeight w:val="1974"/>
        </w:trPr>
        <w:tc>
          <w:tcPr>
            <w:tcW w:w="2235" w:type="dxa"/>
            <w:tcBorders>
              <w:top w:val="single" w:sz="4" w:space="0" w:color="auto"/>
              <w:left w:val="single" w:sz="4" w:space="0" w:color="auto"/>
              <w:bottom w:val="single" w:sz="4" w:space="0" w:color="auto"/>
              <w:right w:val="single" w:sz="4" w:space="0" w:color="auto"/>
            </w:tcBorders>
            <w:vAlign w:val="center"/>
          </w:tcPr>
          <w:p w:rsidR="00BF4F72" w:rsidRPr="00165571" w:rsidRDefault="00BF4F72" w:rsidP="00984481">
            <w:pP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481" w:type="dxa"/>
            <w:gridSpan w:val="5"/>
            <w:tcBorders>
              <w:top w:val="single" w:sz="4" w:space="0" w:color="auto"/>
              <w:left w:val="single" w:sz="4" w:space="0" w:color="auto"/>
              <w:bottom w:val="single" w:sz="4" w:space="0" w:color="auto"/>
              <w:right w:val="single" w:sz="4" w:space="0" w:color="auto"/>
            </w:tcBorders>
            <w:vAlign w:val="center"/>
          </w:tcPr>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Организация работы по контролю за деятельностью структурных подразделений с участием представителей вышестоящих организаций.</w:t>
            </w:r>
          </w:p>
          <w:p w:rsidR="00BF4F72" w:rsidRPr="00165571" w:rsidRDefault="00BF4F72" w:rsidP="00984481">
            <w:pPr>
              <w:rPr>
                <w:rFonts w:ascii="PT Astra Serif" w:hAnsi="PT Astra Serif" w:cs="Times New Roman"/>
                <w:sz w:val="24"/>
                <w:szCs w:val="24"/>
              </w:rPr>
            </w:pPr>
          </w:p>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 об обязанности незамедлительно сообщить руководителю учреждения о склонении их к совершению</w:t>
            </w:r>
            <w:r w:rsidR="00984481">
              <w:rPr>
                <w:rFonts w:ascii="PT Astra Serif" w:hAnsi="PT Astra Serif" w:cs="Times New Roman"/>
                <w:sz w:val="24"/>
                <w:szCs w:val="24"/>
              </w:rPr>
              <w:t xml:space="preserve"> коррупционного правонарушения;</w:t>
            </w:r>
          </w:p>
          <w:p w:rsidR="00BF4F72" w:rsidRPr="00165571" w:rsidRDefault="00BF4F72" w:rsidP="00984481">
            <w:pPr>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p>
        </w:tc>
      </w:tr>
      <w:tr w:rsidR="00BF4F72" w:rsidRPr="005528C2" w:rsidTr="008238AC">
        <w:trPr>
          <w:gridAfter w:val="1"/>
          <w:wAfter w:w="7" w:type="dxa"/>
        </w:trPr>
        <w:tc>
          <w:tcPr>
            <w:tcW w:w="2235" w:type="dxa"/>
            <w:tcBorders>
              <w:top w:val="single" w:sz="4" w:space="0" w:color="auto"/>
              <w:left w:val="single" w:sz="4" w:space="0" w:color="auto"/>
              <w:bottom w:val="single" w:sz="4" w:space="0" w:color="auto"/>
              <w:right w:val="single" w:sz="4" w:space="0" w:color="auto"/>
            </w:tcBorders>
            <w:hideMark/>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7.</w:t>
            </w:r>
          </w:p>
        </w:tc>
        <w:tc>
          <w:tcPr>
            <w:tcW w:w="3332"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Аттестация обучающихся</w:t>
            </w:r>
          </w:p>
        </w:tc>
        <w:tc>
          <w:tcPr>
            <w:tcW w:w="2329"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Директор образовательного учреждения,</w:t>
            </w:r>
          </w:p>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заместитель директора по учебной работе,</w:t>
            </w:r>
          </w:p>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педагогические работники</w:t>
            </w:r>
          </w:p>
        </w:tc>
        <w:tc>
          <w:tcPr>
            <w:tcW w:w="4828"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Необъективность в выставлении оценки, завышение оценочных баллов для искусственного поддержания видимости успеваемости, знаний, умений, навыков;</w:t>
            </w:r>
          </w:p>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 завышение оценочных баллов за вознаграждение или оказание услуг со стороны обучающегося, либо его родителей (законных представителей)</w:t>
            </w:r>
          </w:p>
        </w:tc>
        <w:tc>
          <w:tcPr>
            <w:tcW w:w="1985"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Средняя</w:t>
            </w:r>
          </w:p>
        </w:tc>
      </w:tr>
      <w:tr w:rsidR="00BF4F72" w:rsidRPr="005528C2" w:rsidTr="008238AC">
        <w:tc>
          <w:tcPr>
            <w:tcW w:w="2235" w:type="dxa"/>
            <w:tcBorders>
              <w:top w:val="single" w:sz="4" w:space="0" w:color="auto"/>
              <w:left w:val="single" w:sz="4" w:space="0" w:color="auto"/>
              <w:bottom w:val="single" w:sz="4" w:space="0" w:color="auto"/>
              <w:right w:val="single" w:sz="4" w:space="0" w:color="auto"/>
            </w:tcBorders>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481" w:type="dxa"/>
            <w:gridSpan w:val="5"/>
            <w:tcBorders>
              <w:top w:val="single" w:sz="4" w:space="0" w:color="auto"/>
              <w:left w:val="single" w:sz="4" w:space="0" w:color="auto"/>
              <w:bottom w:val="single" w:sz="4" w:space="0" w:color="auto"/>
              <w:right w:val="single" w:sz="4" w:space="0" w:color="auto"/>
            </w:tcBorders>
          </w:tcPr>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Организация работы по контролю за деятельностью структурных подразделений с участием представителей вышестоящих организаций.</w:t>
            </w:r>
          </w:p>
          <w:p w:rsidR="00BF4F72" w:rsidRPr="00165571" w:rsidRDefault="00BF4F72" w:rsidP="00883444">
            <w:pPr>
              <w:jc w:val="both"/>
              <w:rPr>
                <w:rFonts w:ascii="PT Astra Serif" w:hAnsi="PT Astra Serif" w:cs="Times New Roman"/>
                <w:sz w:val="24"/>
                <w:szCs w:val="24"/>
              </w:rPr>
            </w:pP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xml:space="preserve">- об обязанности незамедлительно </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xml:space="preserve">сообщить руководителю предприятия о склонении их к совершению коррупционного правонарушения, </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p>
          <w:p w:rsidR="00BF4F72" w:rsidRPr="00165571" w:rsidRDefault="00BF4F72" w:rsidP="00883444">
            <w:pPr>
              <w:jc w:val="both"/>
              <w:rPr>
                <w:rFonts w:ascii="PT Astra Serif" w:hAnsi="PT Astra Serif" w:cs="Times New Roman"/>
                <w:sz w:val="24"/>
                <w:szCs w:val="24"/>
              </w:rPr>
            </w:pPr>
          </w:p>
        </w:tc>
      </w:tr>
    </w:tbl>
    <w:p w:rsidR="008238AC" w:rsidRDefault="008238AC"/>
    <w:p w:rsidR="008238AC" w:rsidRDefault="008238AC"/>
    <w:tbl>
      <w:tblPr>
        <w:tblStyle w:val="a3"/>
        <w:tblW w:w="14716" w:type="dxa"/>
        <w:tblLayout w:type="fixed"/>
        <w:tblLook w:val="04A0" w:firstRow="1" w:lastRow="0" w:firstColumn="1" w:lastColumn="0" w:noHBand="0" w:noVBand="1"/>
      </w:tblPr>
      <w:tblGrid>
        <w:gridCol w:w="2235"/>
        <w:gridCol w:w="3332"/>
        <w:gridCol w:w="2329"/>
        <w:gridCol w:w="4828"/>
        <w:gridCol w:w="1985"/>
        <w:gridCol w:w="7"/>
      </w:tblGrid>
      <w:tr w:rsidR="00BF4F72" w:rsidRPr="005528C2" w:rsidTr="008238AC">
        <w:trPr>
          <w:gridAfter w:val="1"/>
          <w:wAfter w:w="7" w:type="dxa"/>
          <w:trHeight w:val="1404"/>
        </w:trPr>
        <w:tc>
          <w:tcPr>
            <w:tcW w:w="223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lastRenderedPageBreak/>
              <w:t>8.</w:t>
            </w:r>
          </w:p>
        </w:tc>
        <w:tc>
          <w:tcPr>
            <w:tcW w:w="3332"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8238AC">
            <w:pPr>
              <w:rPr>
                <w:rFonts w:ascii="PT Astra Serif" w:hAnsi="PT Astra Serif" w:cs="Times New Roman"/>
                <w:sz w:val="24"/>
                <w:szCs w:val="24"/>
              </w:rPr>
            </w:pPr>
            <w:r w:rsidRPr="00165571">
              <w:rPr>
                <w:rFonts w:ascii="PT Astra Serif" w:hAnsi="PT Astra Serif" w:cs="Times New Roman"/>
                <w:sz w:val="24"/>
                <w:szCs w:val="24"/>
              </w:rPr>
              <w:t>Реализация мероприятий государственной  и территориальной программ по развитию системы социальной поддержки обучающихся</w:t>
            </w:r>
          </w:p>
        </w:tc>
        <w:tc>
          <w:tcPr>
            <w:tcW w:w="2329"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8238AC">
            <w:pPr>
              <w:rPr>
                <w:rFonts w:ascii="PT Astra Serif" w:hAnsi="PT Astra Serif" w:cs="Times New Roman"/>
                <w:sz w:val="24"/>
                <w:szCs w:val="24"/>
              </w:rPr>
            </w:pPr>
            <w:r w:rsidRPr="00165571">
              <w:rPr>
                <w:rFonts w:ascii="PT Astra Serif" w:hAnsi="PT Astra Serif" w:cs="Times New Roman"/>
                <w:sz w:val="24"/>
                <w:szCs w:val="24"/>
              </w:rPr>
              <w:t>Заместитель директора по  учебно-воспитательной работе</w:t>
            </w:r>
          </w:p>
        </w:tc>
        <w:tc>
          <w:tcPr>
            <w:tcW w:w="4828"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8238AC">
            <w:pPr>
              <w:jc w:val="both"/>
              <w:rPr>
                <w:rFonts w:ascii="PT Astra Serif" w:hAnsi="PT Astra Serif" w:cs="Times New Roman"/>
                <w:sz w:val="24"/>
                <w:szCs w:val="24"/>
              </w:rPr>
            </w:pPr>
            <w:r w:rsidRPr="00165571">
              <w:rPr>
                <w:rFonts w:ascii="PT Astra Serif" w:hAnsi="PT Astra Serif" w:cs="Times New Roman"/>
                <w:sz w:val="24"/>
                <w:szCs w:val="24"/>
              </w:rPr>
              <w:t>Подготовка документации на предоставление стипендий, пособий, питания и других льгот, устанавливающих необоснованное преимущества отдельным обучающимся</w:t>
            </w:r>
            <w:r w:rsidR="008238AC">
              <w:rPr>
                <w:rFonts w:ascii="PT Astra Serif" w:hAnsi="PT Astra Serif"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8238AC">
            <w:pPr>
              <w:rPr>
                <w:rFonts w:ascii="PT Astra Serif" w:hAnsi="PT Astra Serif" w:cs="Times New Roman"/>
                <w:sz w:val="24"/>
                <w:szCs w:val="24"/>
              </w:rPr>
            </w:pPr>
            <w:r w:rsidRPr="00165571">
              <w:rPr>
                <w:rFonts w:ascii="PT Astra Serif" w:hAnsi="PT Astra Serif" w:cs="Times New Roman"/>
                <w:sz w:val="24"/>
                <w:szCs w:val="24"/>
              </w:rPr>
              <w:t>Средняя</w:t>
            </w:r>
          </w:p>
        </w:tc>
      </w:tr>
      <w:tr w:rsidR="00BF4F72" w:rsidRPr="005528C2" w:rsidTr="008238AC">
        <w:tc>
          <w:tcPr>
            <w:tcW w:w="2235" w:type="dxa"/>
            <w:tcBorders>
              <w:top w:val="single" w:sz="4" w:space="0" w:color="auto"/>
              <w:left w:val="single" w:sz="4" w:space="0" w:color="auto"/>
              <w:bottom w:val="single" w:sz="4" w:space="0" w:color="auto"/>
              <w:right w:val="single" w:sz="4" w:space="0" w:color="auto"/>
            </w:tcBorders>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481" w:type="dxa"/>
            <w:gridSpan w:val="5"/>
            <w:tcBorders>
              <w:top w:val="single" w:sz="4" w:space="0" w:color="auto"/>
              <w:left w:val="single" w:sz="4" w:space="0" w:color="auto"/>
              <w:bottom w:val="single" w:sz="4" w:space="0" w:color="auto"/>
              <w:right w:val="single" w:sz="4" w:space="0" w:color="auto"/>
            </w:tcBorders>
          </w:tcPr>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Контроль за целевым использованием предоставляемых субсидий в соответствии с нормативными актами, контроль за работой соответствующих комиссий по назначению и выплате различных пособий.</w:t>
            </w:r>
          </w:p>
          <w:p w:rsidR="00BF4F72" w:rsidRPr="00165571" w:rsidRDefault="00BF4F72" w:rsidP="00883444">
            <w:pPr>
              <w:jc w:val="both"/>
              <w:rPr>
                <w:rFonts w:ascii="PT Astra Serif" w:hAnsi="PT Astra Serif" w:cs="Times New Roman"/>
                <w:sz w:val="24"/>
                <w:szCs w:val="24"/>
              </w:rPr>
            </w:pP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Подписание заявления об отсутствии конфликта интересов.</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об обязанности незамедлительно сообщить руководителю учреждения о склонении их к совершению</w:t>
            </w:r>
            <w:r w:rsidR="008238AC">
              <w:rPr>
                <w:rFonts w:ascii="PT Astra Serif" w:hAnsi="PT Astra Serif" w:cs="Times New Roman"/>
                <w:sz w:val="24"/>
                <w:szCs w:val="24"/>
              </w:rPr>
              <w:t xml:space="preserve"> коррупционного правонарушения;</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r w:rsidR="008238AC">
              <w:rPr>
                <w:rFonts w:ascii="PT Astra Serif" w:hAnsi="PT Astra Serif" w:cs="Times New Roman"/>
                <w:sz w:val="24"/>
                <w:szCs w:val="24"/>
              </w:rPr>
              <w:t>.</w:t>
            </w:r>
          </w:p>
        </w:tc>
      </w:tr>
      <w:tr w:rsidR="00BF4F72" w:rsidRPr="005528C2" w:rsidTr="008238AC">
        <w:trPr>
          <w:gridAfter w:val="1"/>
          <w:wAfter w:w="7" w:type="dxa"/>
        </w:trPr>
        <w:tc>
          <w:tcPr>
            <w:tcW w:w="223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t>9.</w:t>
            </w:r>
          </w:p>
        </w:tc>
        <w:tc>
          <w:tcPr>
            <w:tcW w:w="3332"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8238AC">
            <w:pPr>
              <w:rPr>
                <w:rFonts w:ascii="PT Astra Serif" w:hAnsi="PT Astra Serif" w:cs="Times New Roman"/>
                <w:sz w:val="24"/>
                <w:szCs w:val="24"/>
              </w:rPr>
            </w:pPr>
            <w:r w:rsidRPr="00165571">
              <w:rPr>
                <w:rFonts w:ascii="PT Astra Serif" w:hAnsi="PT Astra Serif" w:cs="Times New Roman"/>
                <w:sz w:val="24"/>
                <w:szCs w:val="24"/>
              </w:rPr>
              <w:t>Осуществление подготовки документов, необходимых для получения сокращенной продолжительности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присвоения звания «Ветеран труда», и других мер социальной поддержки, установленных федеральными законами и законодательными актами субъектов Российской Федерации</w:t>
            </w:r>
          </w:p>
        </w:tc>
        <w:tc>
          <w:tcPr>
            <w:tcW w:w="2329"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8238AC">
            <w:pPr>
              <w:rPr>
                <w:rFonts w:ascii="PT Astra Serif" w:hAnsi="PT Astra Serif" w:cs="Times New Roman"/>
                <w:sz w:val="24"/>
                <w:szCs w:val="24"/>
              </w:rPr>
            </w:pPr>
            <w:r w:rsidRPr="00165571">
              <w:rPr>
                <w:rFonts w:ascii="PT Astra Serif" w:hAnsi="PT Astra Serif" w:cs="Times New Roman"/>
                <w:sz w:val="24"/>
                <w:szCs w:val="24"/>
              </w:rPr>
              <w:t>Директор образовательного учреждения</w:t>
            </w:r>
          </w:p>
        </w:tc>
        <w:tc>
          <w:tcPr>
            <w:tcW w:w="4828"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8238AC">
            <w:pPr>
              <w:jc w:val="both"/>
              <w:rPr>
                <w:rFonts w:ascii="PT Astra Serif" w:hAnsi="PT Astra Serif" w:cs="Times New Roman"/>
                <w:sz w:val="24"/>
                <w:szCs w:val="24"/>
              </w:rPr>
            </w:pPr>
            <w:r w:rsidRPr="00165571">
              <w:rPr>
                <w:rFonts w:ascii="PT Astra Serif" w:hAnsi="PT Astra Serif" w:cs="Times New Roman"/>
                <w:sz w:val="24"/>
                <w:szCs w:val="24"/>
              </w:rPr>
              <w:t>Недостаточная доступность информации о мерах государственной поддержки для потенциальных получателей;</w:t>
            </w:r>
          </w:p>
          <w:p w:rsidR="00BF4F72" w:rsidRPr="00165571" w:rsidRDefault="00BF4F72" w:rsidP="008238AC">
            <w:pPr>
              <w:rPr>
                <w:rFonts w:ascii="PT Astra Serif" w:hAnsi="PT Astra Serif" w:cs="Times New Roman"/>
                <w:sz w:val="24"/>
                <w:szCs w:val="24"/>
              </w:rPr>
            </w:pPr>
            <w:r w:rsidRPr="00165571">
              <w:rPr>
                <w:rFonts w:ascii="PT Astra Serif" w:hAnsi="PT Astra Serif" w:cs="Times New Roman"/>
                <w:sz w:val="24"/>
                <w:szCs w:val="24"/>
              </w:rPr>
              <w:t>- установление необоснованных преимуществ при оформлении льгот социальной поддержки.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4F72" w:rsidRPr="00165571" w:rsidRDefault="00BF4F72" w:rsidP="008238AC">
            <w:pPr>
              <w:rPr>
                <w:rFonts w:ascii="PT Astra Serif" w:hAnsi="PT Astra Serif" w:cs="Times New Roman"/>
                <w:sz w:val="24"/>
                <w:szCs w:val="24"/>
              </w:rPr>
            </w:pPr>
            <w:r w:rsidRPr="00165571">
              <w:rPr>
                <w:rFonts w:ascii="PT Astra Serif" w:hAnsi="PT Astra Serif" w:cs="Times New Roman"/>
                <w:sz w:val="24"/>
                <w:szCs w:val="24"/>
              </w:rPr>
              <w:t>Средняя</w:t>
            </w:r>
          </w:p>
        </w:tc>
      </w:tr>
      <w:tr w:rsidR="00BF4F72" w:rsidRPr="005528C2" w:rsidTr="008238AC">
        <w:tc>
          <w:tcPr>
            <w:tcW w:w="2235" w:type="dxa"/>
            <w:tcBorders>
              <w:top w:val="single" w:sz="4" w:space="0" w:color="auto"/>
              <w:left w:val="single" w:sz="4" w:space="0" w:color="auto"/>
              <w:bottom w:val="single" w:sz="4" w:space="0" w:color="auto"/>
              <w:right w:val="single" w:sz="4" w:space="0" w:color="auto"/>
            </w:tcBorders>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lastRenderedPageBreak/>
              <w:t>Меры по минимизации (устранению) коррупционного риска</w:t>
            </w:r>
          </w:p>
        </w:tc>
        <w:tc>
          <w:tcPr>
            <w:tcW w:w="12481" w:type="dxa"/>
            <w:gridSpan w:val="5"/>
            <w:tcBorders>
              <w:top w:val="single" w:sz="4" w:space="0" w:color="auto"/>
              <w:left w:val="single" w:sz="4" w:space="0" w:color="auto"/>
              <w:bottom w:val="single" w:sz="4" w:space="0" w:color="auto"/>
              <w:right w:val="single" w:sz="4" w:space="0" w:color="auto"/>
            </w:tcBorders>
          </w:tcPr>
          <w:p w:rsidR="00BF4F72" w:rsidRPr="00165571" w:rsidRDefault="00BF4F72" w:rsidP="00BF4F72">
            <w:pPr>
              <w:jc w:val="both"/>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 федерального, регионального, муниципального законодательства</w:t>
            </w:r>
          </w:p>
          <w:p w:rsidR="00BF4F72" w:rsidRPr="00165571" w:rsidRDefault="00BF4F72" w:rsidP="00883444">
            <w:pPr>
              <w:jc w:val="both"/>
              <w:rPr>
                <w:rFonts w:ascii="PT Astra Serif" w:hAnsi="PT Astra Serif" w:cs="Times New Roman"/>
                <w:sz w:val="24"/>
                <w:szCs w:val="24"/>
              </w:rPr>
            </w:pPr>
          </w:p>
        </w:tc>
      </w:tr>
      <w:tr w:rsidR="00BF4F72" w:rsidRPr="005528C2" w:rsidTr="008238AC">
        <w:trPr>
          <w:gridAfter w:val="1"/>
          <w:wAfter w:w="7" w:type="dxa"/>
        </w:trPr>
        <w:tc>
          <w:tcPr>
            <w:tcW w:w="2235" w:type="dxa"/>
            <w:tcBorders>
              <w:top w:val="single" w:sz="4" w:space="0" w:color="auto"/>
              <w:left w:val="single" w:sz="4" w:space="0" w:color="auto"/>
              <w:bottom w:val="single" w:sz="4" w:space="0" w:color="auto"/>
              <w:right w:val="single" w:sz="4" w:space="0" w:color="auto"/>
            </w:tcBorders>
            <w:hideMark/>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t>10.</w:t>
            </w:r>
          </w:p>
        </w:tc>
        <w:tc>
          <w:tcPr>
            <w:tcW w:w="3332"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Прием и отчисление обучающихся</w:t>
            </w:r>
          </w:p>
        </w:tc>
        <w:tc>
          <w:tcPr>
            <w:tcW w:w="2329"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Директор образовательного учреждения</w:t>
            </w:r>
          </w:p>
        </w:tc>
        <w:tc>
          <w:tcPr>
            <w:tcW w:w="4828" w:type="dxa"/>
            <w:tcBorders>
              <w:top w:val="single" w:sz="4" w:space="0" w:color="auto"/>
              <w:left w:val="single" w:sz="4" w:space="0" w:color="auto"/>
              <w:bottom w:val="single" w:sz="4" w:space="0" w:color="auto"/>
              <w:right w:val="single" w:sz="4" w:space="0" w:color="auto"/>
            </w:tcBorders>
          </w:tcPr>
          <w:p w:rsidR="00BF4F72" w:rsidRPr="00165571" w:rsidRDefault="00BF4F72">
            <w:pPr>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4F72" w:rsidRPr="00165571" w:rsidRDefault="00BF4F72">
            <w:pPr>
              <w:rPr>
                <w:rFonts w:ascii="PT Astra Serif" w:hAnsi="PT Astra Serif" w:cs="Times New Roman"/>
                <w:sz w:val="24"/>
                <w:szCs w:val="24"/>
              </w:rPr>
            </w:pPr>
          </w:p>
        </w:tc>
      </w:tr>
      <w:tr w:rsidR="00BF4F72" w:rsidRPr="005528C2" w:rsidTr="008238AC">
        <w:tc>
          <w:tcPr>
            <w:tcW w:w="2235" w:type="dxa"/>
            <w:tcBorders>
              <w:top w:val="single" w:sz="4" w:space="0" w:color="auto"/>
              <w:left w:val="single" w:sz="4" w:space="0" w:color="auto"/>
              <w:bottom w:val="single" w:sz="4" w:space="0" w:color="auto"/>
              <w:right w:val="single" w:sz="4" w:space="0" w:color="auto"/>
            </w:tcBorders>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481" w:type="dxa"/>
            <w:gridSpan w:val="5"/>
            <w:tcBorders>
              <w:top w:val="single" w:sz="4" w:space="0" w:color="auto"/>
              <w:left w:val="single" w:sz="4" w:space="0" w:color="auto"/>
              <w:bottom w:val="single" w:sz="4" w:space="0" w:color="auto"/>
              <w:right w:val="single" w:sz="4" w:space="0" w:color="auto"/>
            </w:tcBorders>
          </w:tcPr>
          <w:p w:rsidR="00BF4F72" w:rsidRPr="00165571" w:rsidRDefault="00BF4F72" w:rsidP="0055306C">
            <w:pPr>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8238AC">
            <w:pPr>
              <w:rPr>
                <w:rFonts w:ascii="PT Astra Serif" w:hAnsi="PT Astra Serif" w:cs="Times New Roman"/>
                <w:sz w:val="24"/>
                <w:szCs w:val="24"/>
              </w:rPr>
            </w:pPr>
            <w:r w:rsidRPr="00165571">
              <w:rPr>
                <w:rFonts w:ascii="PT Astra Serif" w:hAnsi="PT Astra Serif" w:cs="Times New Roman"/>
                <w:sz w:val="24"/>
                <w:szCs w:val="24"/>
              </w:rPr>
              <w:t>- об обязанности незамедлительно сообщить руководителю учреждения о склонении их к совершению коррупционного правонарушения, - о мерах ответственности за совершение коррупционных правонарушений</w:t>
            </w:r>
          </w:p>
          <w:p w:rsidR="00BF4F72" w:rsidRPr="00165571" w:rsidRDefault="00BF4F72" w:rsidP="0055306C">
            <w:pPr>
              <w:rPr>
                <w:rFonts w:ascii="PT Astra Serif" w:hAnsi="PT Astra Serif" w:cs="Times New Roman"/>
                <w:sz w:val="24"/>
                <w:szCs w:val="24"/>
              </w:rPr>
            </w:pPr>
          </w:p>
        </w:tc>
      </w:tr>
      <w:tr w:rsidR="00BF4F72" w:rsidRPr="005528C2" w:rsidTr="008238AC">
        <w:trPr>
          <w:gridAfter w:val="1"/>
          <w:wAfter w:w="7" w:type="dxa"/>
        </w:trPr>
        <w:tc>
          <w:tcPr>
            <w:tcW w:w="2235" w:type="dxa"/>
            <w:tcBorders>
              <w:top w:val="single" w:sz="4" w:space="0" w:color="auto"/>
              <w:left w:val="single" w:sz="4" w:space="0" w:color="auto"/>
              <w:bottom w:val="single" w:sz="4" w:space="0" w:color="auto"/>
              <w:right w:val="single" w:sz="4" w:space="0" w:color="auto"/>
            </w:tcBorders>
            <w:hideMark/>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t>11.</w:t>
            </w:r>
          </w:p>
        </w:tc>
        <w:tc>
          <w:tcPr>
            <w:tcW w:w="3332"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Оказание образовательных услуг (репетиторство)</w:t>
            </w:r>
          </w:p>
        </w:tc>
        <w:tc>
          <w:tcPr>
            <w:tcW w:w="2329"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Педагогические работники</w:t>
            </w:r>
          </w:p>
        </w:tc>
        <w:tc>
          <w:tcPr>
            <w:tcW w:w="4828"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Предоставление преимуществ отдельным обучающимся,</w:t>
            </w:r>
          </w:p>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 не обеспечение качества обучения в рамках реализации основных образовательных программ.</w:t>
            </w:r>
          </w:p>
        </w:tc>
        <w:tc>
          <w:tcPr>
            <w:tcW w:w="1985"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Средняя</w:t>
            </w:r>
          </w:p>
        </w:tc>
      </w:tr>
      <w:tr w:rsidR="00BF4F72" w:rsidRPr="005528C2" w:rsidTr="008238AC">
        <w:tc>
          <w:tcPr>
            <w:tcW w:w="2235" w:type="dxa"/>
            <w:tcBorders>
              <w:top w:val="single" w:sz="4" w:space="0" w:color="auto"/>
              <w:left w:val="single" w:sz="4" w:space="0" w:color="auto"/>
              <w:bottom w:val="single" w:sz="4" w:space="0" w:color="auto"/>
              <w:right w:val="single" w:sz="4" w:space="0" w:color="auto"/>
            </w:tcBorders>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481" w:type="dxa"/>
            <w:gridSpan w:val="5"/>
            <w:tcBorders>
              <w:top w:val="single" w:sz="4" w:space="0" w:color="auto"/>
              <w:left w:val="single" w:sz="4" w:space="0" w:color="auto"/>
              <w:bottom w:val="single" w:sz="4" w:space="0" w:color="auto"/>
              <w:right w:val="single" w:sz="4" w:space="0" w:color="auto"/>
            </w:tcBorders>
          </w:tcPr>
          <w:p w:rsidR="00BF4F72" w:rsidRPr="00165571" w:rsidRDefault="00BF4F72" w:rsidP="0055306C">
            <w:pPr>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55306C">
            <w:pPr>
              <w:rPr>
                <w:rFonts w:ascii="PT Astra Serif" w:hAnsi="PT Astra Serif" w:cs="Times New Roman"/>
                <w:sz w:val="24"/>
                <w:szCs w:val="24"/>
              </w:rPr>
            </w:pPr>
            <w:r w:rsidRPr="00165571">
              <w:rPr>
                <w:rFonts w:ascii="PT Astra Serif" w:hAnsi="PT Astra Serif" w:cs="Times New Roman"/>
                <w:sz w:val="24"/>
                <w:szCs w:val="24"/>
              </w:rPr>
              <w:t xml:space="preserve">- об обязанности незамедлительно </w:t>
            </w:r>
          </w:p>
          <w:p w:rsidR="00BF4F72" w:rsidRPr="00165571" w:rsidRDefault="00BF4F72" w:rsidP="00883444">
            <w:pPr>
              <w:rPr>
                <w:rFonts w:ascii="PT Astra Serif" w:hAnsi="PT Astra Serif" w:cs="Times New Roman"/>
                <w:sz w:val="24"/>
                <w:szCs w:val="24"/>
              </w:rPr>
            </w:pPr>
            <w:r w:rsidRPr="00165571">
              <w:rPr>
                <w:rFonts w:ascii="PT Astra Serif" w:hAnsi="PT Astra Serif" w:cs="Times New Roman"/>
                <w:sz w:val="24"/>
                <w:szCs w:val="24"/>
              </w:rPr>
              <w:t>сообщить руководителю учреждения о склонении их к совершению коррупционного правонарушения,</w:t>
            </w:r>
          </w:p>
          <w:p w:rsidR="00BF4F72" w:rsidRPr="00165571" w:rsidRDefault="00BF4F72" w:rsidP="00883444">
            <w:pPr>
              <w:rPr>
                <w:rFonts w:ascii="PT Astra Serif" w:hAnsi="PT Astra Serif" w:cs="Times New Roman"/>
                <w:sz w:val="24"/>
                <w:szCs w:val="24"/>
              </w:rPr>
            </w:pPr>
            <w:r w:rsidRPr="00165571">
              <w:rPr>
                <w:rFonts w:ascii="PT Astra Serif" w:hAnsi="PT Astra Serif" w:cs="Times New Roman"/>
                <w:sz w:val="24"/>
                <w:szCs w:val="24"/>
              </w:rPr>
              <w:t xml:space="preserve"> -о мерах ответственности за совершение коррупционных правонарушений</w:t>
            </w:r>
          </w:p>
        </w:tc>
      </w:tr>
      <w:tr w:rsidR="00BF4F72" w:rsidRPr="005528C2" w:rsidTr="008238AC">
        <w:trPr>
          <w:gridAfter w:val="1"/>
          <w:wAfter w:w="7" w:type="dxa"/>
        </w:trPr>
        <w:tc>
          <w:tcPr>
            <w:tcW w:w="2235" w:type="dxa"/>
            <w:tcBorders>
              <w:top w:val="single" w:sz="4" w:space="0" w:color="auto"/>
              <w:left w:val="single" w:sz="4" w:space="0" w:color="auto"/>
              <w:bottom w:val="single" w:sz="4" w:space="0" w:color="auto"/>
              <w:right w:val="single" w:sz="4" w:space="0" w:color="auto"/>
            </w:tcBorders>
            <w:hideMark/>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t>12.</w:t>
            </w:r>
          </w:p>
        </w:tc>
        <w:tc>
          <w:tcPr>
            <w:tcW w:w="3332"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Хранение и распределение материально- технических ресурсов</w:t>
            </w:r>
          </w:p>
        </w:tc>
        <w:tc>
          <w:tcPr>
            <w:tcW w:w="2329"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Директор образовательного учреждения,</w:t>
            </w:r>
          </w:p>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Заместитель директора по АХЧ.</w:t>
            </w:r>
          </w:p>
        </w:tc>
        <w:tc>
          <w:tcPr>
            <w:tcW w:w="4828"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Осуществление хранения и распределения материально-технических ресурсов по «личному» усмотрению, без учета нужд образовательного учреждения</w:t>
            </w:r>
          </w:p>
        </w:tc>
        <w:tc>
          <w:tcPr>
            <w:tcW w:w="1985"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Средняя</w:t>
            </w:r>
          </w:p>
        </w:tc>
      </w:tr>
      <w:tr w:rsidR="00BF4F72" w:rsidRPr="005528C2" w:rsidTr="008238AC">
        <w:tc>
          <w:tcPr>
            <w:tcW w:w="2235" w:type="dxa"/>
            <w:tcBorders>
              <w:top w:val="single" w:sz="4" w:space="0" w:color="auto"/>
              <w:left w:val="single" w:sz="4" w:space="0" w:color="auto"/>
              <w:bottom w:val="single" w:sz="4" w:space="0" w:color="auto"/>
              <w:right w:val="single" w:sz="4" w:space="0" w:color="auto"/>
            </w:tcBorders>
          </w:tcPr>
          <w:p w:rsidR="00BF4F72" w:rsidRPr="00165571" w:rsidRDefault="00BF4F72" w:rsidP="002C01A3">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481" w:type="dxa"/>
            <w:gridSpan w:val="5"/>
            <w:tcBorders>
              <w:top w:val="single" w:sz="4" w:space="0" w:color="auto"/>
              <w:left w:val="single" w:sz="4" w:space="0" w:color="auto"/>
              <w:bottom w:val="single" w:sz="4" w:space="0" w:color="auto"/>
              <w:right w:val="single" w:sz="4" w:space="0" w:color="auto"/>
            </w:tcBorders>
          </w:tcPr>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xml:space="preserve">- об обязанности незамедлительно </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xml:space="preserve">сообщить руководителю учреждения о склонении их к совершению коррупционного правонарушения, </w:t>
            </w:r>
          </w:p>
          <w:p w:rsidR="00BF4F72" w:rsidRPr="00165571" w:rsidRDefault="00BF4F72" w:rsidP="00883444">
            <w:pPr>
              <w:jc w:val="both"/>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p>
        </w:tc>
      </w:tr>
    </w:tbl>
    <w:p w:rsidR="008238AC" w:rsidRDefault="008238AC"/>
    <w:tbl>
      <w:tblPr>
        <w:tblStyle w:val="a3"/>
        <w:tblW w:w="14716" w:type="dxa"/>
        <w:tblLayout w:type="fixed"/>
        <w:tblLook w:val="04A0" w:firstRow="1" w:lastRow="0" w:firstColumn="1" w:lastColumn="0" w:noHBand="0" w:noVBand="1"/>
      </w:tblPr>
      <w:tblGrid>
        <w:gridCol w:w="2235"/>
        <w:gridCol w:w="3332"/>
        <w:gridCol w:w="2329"/>
        <w:gridCol w:w="4828"/>
        <w:gridCol w:w="1985"/>
        <w:gridCol w:w="7"/>
      </w:tblGrid>
      <w:tr w:rsidR="00BF4F72" w:rsidRPr="005528C2" w:rsidTr="008238AC">
        <w:trPr>
          <w:gridAfter w:val="1"/>
          <w:wAfter w:w="7" w:type="dxa"/>
        </w:trPr>
        <w:tc>
          <w:tcPr>
            <w:tcW w:w="2235" w:type="dxa"/>
            <w:tcBorders>
              <w:top w:val="single" w:sz="4" w:space="0" w:color="auto"/>
              <w:left w:val="single" w:sz="4" w:space="0" w:color="auto"/>
              <w:bottom w:val="single" w:sz="4" w:space="0" w:color="auto"/>
              <w:right w:val="single" w:sz="4" w:space="0" w:color="auto"/>
            </w:tcBorders>
            <w:hideMark/>
          </w:tcPr>
          <w:p w:rsidR="00BF4F72" w:rsidRPr="00165571" w:rsidRDefault="00BF4F72">
            <w:pPr>
              <w:jc w:val="center"/>
              <w:rPr>
                <w:rFonts w:ascii="PT Astra Serif" w:hAnsi="PT Astra Serif" w:cs="Times New Roman"/>
                <w:sz w:val="24"/>
                <w:szCs w:val="24"/>
              </w:rPr>
            </w:pPr>
            <w:r w:rsidRPr="00165571">
              <w:rPr>
                <w:rFonts w:ascii="PT Astra Serif" w:hAnsi="PT Astra Serif" w:cs="Times New Roman"/>
                <w:b/>
                <w:sz w:val="24"/>
                <w:szCs w:val="24"/>
              </w:rPr>
              <w:lastRenderedPageBreak/>
              <w:t>13</w:t>
            </w:r>
            <w:r w:rsidRPr="00165571">
              <w:rPr>
                <w:rFonts w:ascii="PT Astra Serif" w:hAnsi="PT Astra Serif" w:cs="Times New Roman"/>
                <w:sz w:val="24"/>
                <w:szCs w:val="24"/>
              </w:rPr>
              <w:t>.</w:t>
            </w:r>
          </w:p>
        </w:tc>
        <w:tc>
          <w:tcPr>
            <w:tcW w:w="3332"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Обеспечение безопасных условий для работников и обучающихся в образовательном учреждении</w:t>
            </w:r>
          </w:p>
        </w:tc>
        <w:tc>
          <w:tcPr>
            <w:tcW w:w="2329"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Директор образовательного учреждения,</w:t>
            </w:r>
          </w:p>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члены комиссии по расследованию несчастных случаев</w:t>
            </w:r>
          </w:p>
        </w:tc>
        <w:tc>
          <w:tcPr>
            <w:tcW w:w="4828"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Искажение или сокрытие достоверной информации при возникновении чрезвычайных ситуаций, аварий, несчастных случаев с детьми и работниками образовательного учреждения</w:t>
            </w:r>
          </w:p>
        </w:tc>
        <w:tc>
          <w:tcPr>
            <w:tcW w:w="1985" w:type="dxa"/>
            <w:tcBorders>
              <w:top w:val="single" w:sz="4" w:space="0" w:color="auto"/>
              <w:left w:val="single" w:sz="4" w:space="0" w:color="auto"/>
              <w:bottom w:val="single" w:sz="4" w:space="0" w:color="auto"/>
              <w:right w:val="single" w:sz="4" w:space="0" w:color="auto"/>
            </w:tcBorders>
            <w:hideMark/>
          </w:tcPr>
          <w:p w:rsidR="00BF4F72" w:rsidRPr="00165571" w:rsidRDefault="00BF4F72">
            <w:pPr>
              <w:rPr>
                <w:rFonts w:ascii="PT Astra Serif" w:hAnsi="PT Astra Serif" w:cs="Times New Roman"/>
                <w:sz w:val="24"/>
                <w:szCs w:val="24"/>
              </w:rPr>
            </w:pPr>
            <w:r w:rsidRPr="00165571">
              <w:rPr>
                <w:rFonts w:ascii="PT Astra Serif" w:hAnsi="PT Astra Serif" w:cs="Times New Roman"/>
                <w:sz w:val="24"/>
                <w:szCs w:val="24"/>
              </w:rPr>
              <w:t>Низкая</w:t>
            </w:r>
          </w:p>
        </w:tc>
      </w:tr>
      <w:tr w:rsidR="00BF4F72" w:rsidRPr="005528C2" w:rsidTr="008238AC">
        <w:tc>
          <w:tcPr>
            <w:tcW w:w="2235" w:type="dxa"/>
            <w:tcBorders>
              <w:top w:val="single" w:sz="4" w:space="0" w:color="auto"/>
              <w:left w:val="single" w:sz="4" w:space="0" w:color="auto"/>
              <w:bottom w:val="single" w:sz="4" w:space="0" w:color="auto"/>
              <w:right w:val="single" w:sz="4" w:space="0" w:color="auto"/>
            </w:tcBorders>
          </w:tcPr>
          <w:p w:rsidR="00BF4F72" w:rsidRPr="00165571" w:rsidRDefault="00BF4F72">
            <w:pPr>
              <w:jc w:val="center"/>
              <w:rPr>
                <w:rFonts w:ascii="PT Astra Serif" w:hAnsi="PT Astra Serif" w:cs="Times New Roman"/>
                <w:b/>
                <w:sz w:val="24"/>
                <w:szCs w:val="24"/>
              </w:rPr>
            </w:pPr>
            <w:r w:rsidRPr="00165571">
              <w:rPr>
                <w:rFonts w:ascii="PT Astra Serif" w:hAnsi="PT Astra Serif" w:cs="Times New Roman"/>
                <w:b/>
                <w:sz w:val="24"/>
                <w:szCs w:val="24"/>
              </w:rPr>
              <w:t>Меры по минимизации (устранению) коррупционного риска</w:t>
            </w:r>
          </w:p>
        </w:tc>
        <w:tc>
          <w:tcPr>
            <w:tcW w:w="12481" w:type="dxa"/>
            <w:gridSpan w:val="5"/>
            <w:tcBorders>
              <w:top w:val="single" w:sz="4" w:space="0" w:color="auto"/>
              <w:left w:val="single" w:sz="4" w:space="0" w:color="auto"/>
              <w:bottom w:val="single" w:sz="4" w:space="0" w:color="auto"/>
              <w:right w:val="single" w:sz="4" w:space="0" w:color="auto"/>
            </w:tcBorders>
          </w:tcPr>
          <w:p w:rsidR="00BF4F72" w:rsidRPr="00165571" w:rsidRDefault="00BF4F72" w:rsidP="00BF4F72">
            <w:pPr>
              <w:jc w:val="both"/>
              <w:rPr>
                <w:rFonts w:ascii="PT Astra Serif" w:hAnsi="PT Astra Serif" w:cs="Times New Roman"/>
                <w:sz w:val="24"/>
                <w:szCs w:val="24"/>
              </w:rPr>
            </w:pPr>
            <w:r w:rsidRPr="00165571">
              <w:rPr>
                <w:rFonts w:ascii="PT Astra Serif" w:hAnsi="PT Astra Serif" w:cs="Times New Roman"/>
                <w:sz w:val="24"/>
                <w:szCs w:val="24"/>
              </w:rPr>
              <w:t>Разъяснение работникам образовательного учреждения:</w:t>
            </w:r>
          </w:p>
          <w:p w:rsidR="00BF4F72" w:rsidRPr="00165571" w:rsidRDefault="00BF4F72" w:rsidP="00BF4F72">
            <w:pPr>
              <w:jc w:val="both"/>
              <w:rPr>
                <w:rFonts w:ascii="PT Astra Serif" w:hAnsi="PT Astra Serif" w:cs="Times New Roman"/>
                <w:sz w:val="24"/>
                <w:szCs w:val="24"/>
              </w:rPr>
            </w:pPr>
            <w:r w:rsidRPr="00165571">
              <w:rPr>
                <w:rFonts w:ascii="PT Astra Serif" w:hAnsi="PT Astra Serif" w:cs="Times New Roman"/>
                <w:sz w:val="24"/>
                <w:szCs w:val="24"/>
              </w:rPr>
              <w:t xml:space="preserve">- об обязанности незамедлительно </w:t>
            </w:r>
          </w:p>
          <w:p w:rsidR="00BF4F72" w:rsidRPr="00165571" w:rsidRDefault="00BF4F72" w:rsidP="00BF4F72">
            <w:pPr>
              <w:jc w:val="both"/>
              <w:rPr>
                <w:rFonts w:ascii="PT Astra Serif" w:hAnsi="PT Astra Serif" w:cs="Times New Roman"/>
                <w:sz w:val="24"/>
                <w:szCs w:val="24"/>
              </w:rPr>
            </w:pPr>
            <w:r w:rsidRPr="00165571">
              <w:rPr>
                <w:rFonts w:ascii="PT Astra Serif" w:hAnsi="PT Astra Serif" w:cs="Times New Roman"/>
                <w:sz w:val="24"/>
                <w:szCs w:val="24"/>
              </w:rPr>
              <w:t xml:space="preserve">сообщить руководителю предприятия о склонении их к совершению коррупционного правонарушения, </w:t>
            </w:r>
          </w:p>
          <w:p w:rsidR="00BF4F72" w:rsidRPr="00165571" w:rsidRDefault="00BF4F72" w:rsidP="00BF4F72">
            <w:pPr>
              <w:jc w:val="both"/>
              <w:rPr>
                <w:rFonts w:ascii="PT Astra Serif" w:hAnsi="PT Astra Serif" w:cs="Times New Roman"/>
                <w:sz w:val="24"/>
                <w:szCs w:val="24"/>
              </w:rPr>
            </w:pPr>
            <w:r w:rsidRPr="00165571">
              <w:rPr>
                <w:rFonts w:ascii="PT Astra Serif" w:hAnsi="PT Astra Serif" w:cs="Times New Roman"/>
                <w:sz w:val="24"/>
                <w:szCs w:val="24"/>
              </w:rPr>
              <w:t>- о мерах ответственности за совершение коррупционных правонарушений</w:t>
            </w:r>
          </w:p>
          <w:p w:rsidR="00BF4F72" w:rsidRPr="00165571" w:rsidRDefault="00BF4F72" w:rsidP="00BF4F72">
            <w:pPr>
              <w:jc w:val="both"/>
              <w:rPr>
                <w:rFonts w:ascii="PT Astra Serif" w:hAnsi="PT Astra Serif" w:cs="Times New Roman"/>
                <w:sz w:val="24"/>
                <w:szCs w:val="24"/>
              </w:rPr>
            </w:pPr>
          </w:p>
        </w:tc>
      </w:tr>
    </w:tbl>
    <w:p w:rsidR="004D2757" w:rsidRPr="005528C2" w:rsidRDefault="004D2757" w:rsidP="004D2757">
      <w:pPr>
        <w:rPr>
          <w:rFonts w:ascii="PT Astra Serif" w:hAnsi="PT Astra Serif"/>
        </w:rPr>
      </w:pPr>
    </w:p>
    <w:p w:rsidR="004D2757" w:rsidRPr="005528C2" w:rsidRDefault="004D2757" w:rsidP="004D2757">
      <w:pPr>
        <w:jc w:val="center"/>
        <w:rPr>
          <w:rFonts w:ascii="PT Astra Serif" w:hAnsi="PT Astra Serif" w:cs="Times New Roman"/>
          <w:b/>
          <w:sz w:val="28"/>
          <w:szCs w:val="28"/>
        </w:rPr>
      </w:pPr>
    </w:p>
    <w:p w:rsidR="004D2757" w:rsidRPr="005528C2" w:rsidRDefault="004D2757" w:rsidP="004D2757">
      <w:pPr>
        <w:jc w:val="center"/>
        <w:rPr>
          <w:rFonts w:ascii="PT Astra Serif" w:hAnsi="PT Astra Serif" w:cs="Times New Roman"/>
          <w:b/>
          <w:sz w:val="28"/>
          <w:szCs w:val="28"/>
        </w:rPr>
      </w:pPr>
      <w:r w:rsidRPr="005528C2">
        <w:rPr>
          <w:rFonts w:ascii="PT Astra Serif" w:hAnsi="PT Astra Serif" w:cs="Times New Roman"/>
          <w:b/>
          <w:sz w:val="28"/>
          <w:szCs w:val="28"/>
        </w:rPr>
        <w:t>Перечень должностей</w:t>
      </w:r>
      <w:r w:rsidR="00D93021" w:rsidRPr="005528C2">
        <w:rPr>
          <w:rFonts w:ascii="PT Astra Serif" w:hAnsi="PT Astra Serif" w:cs="Times New Roman"/>
          <w:b/>
          <w:sz w:val="28"/>
          <w:szCs w:val="28"/>
        </w:rPr>
        <w:t>,</w:t>
      </w:r>
    </w:p>
    <w:p w:rsidR="004D2757" w:rsidRPr="005528C2" w:rsidRDefault="004D2757" w:rsidP="004D2757">
      <w:pPr>
        <w:jc w:val="center"/>
        <w:rPr>
          <w:rFonts w:ascii="PT Astra Serif" w:hAnsi="PT Astra Serif" w:cs="Times New Roman"/>
          <w:b/>
          <w:sz w:val="28"/>
          <w:szCs w:val="28"/>
        </w:rPr>
      </w:pPr>
      <w:r w:rsidRPr="005528C2">
        <w:rPr>
          <w:rFonts w:ascii="PT Astra Serif" w:hAnsi="PT Astra Serif" w:cs="Times New Roman"/>
          <w:b/>
          <w:sz w:val="28"/>
          <w:szCs w:val="28"/>
        </w:rPr>
        <w:t>замещение которых связанно с коррупционными рисками в образовательном учреждении:</w:t>
      </w:r>
    </w:p>
    <w:p w:rsidR="004D2757" w:rsidRPr="005528C2" w:rsidRDefault="004D2757" w:rsidP="004D2757">
      <w:pPr>
        <w:pStyle w:val="a4"/>
        <w:numPr>
          <w:ilvl w:val="0"/>
          <w:numId w:val="10"/>
        </w:numPr>
        <w:spacing w:line="256" w:lineRule="auto"/>
        <w:rPr>
          <w:rFonts w:ascii="PT Astra Serif" w:hAnsi="PT Astra Serif" w:cs="Times New Roman"/>
          <w:sz w:val="28"/>
          <w:szCs w:val="28"/>
        </w:rPr>
      </w:pPr>
      <w:r w:rsidRPr="005528C2">
        <w:rPr>
          <w:rFonts w:ascii="PT Astra Serif" w:hAnsi="PT Astra Serif" w:cs="Times New Roman"/>
          <w:sz w:val="28"/>
          <w:szCs w:val="28"/>
        </w:rPr>
        <w:t>Директор образовательного учреждения</w:t>
      </w:r>
    </w:p>
    <w:p w:rsidR="004D2757" w:rsidRPr="005528C2" w:rsidRDefault="00D93021" w:rsidP="004D2757">
      <w:pPr>
        <w:pStyle w:val="a4"/>
        <w:numPr>
          <w:ilvl w:val="0"/>
          <w:numId w:val="10"/>
        </w:numPr>
        <w:spacing w:line="256" w:lineRule="auto"/>
        <w:rPr>
          <w:rFonts w:ascii="PT Astra Serif" w:hAnsi="PT Astra Serif" w:cs="Times New Roman"/>
          <w:sz w:val="28"/>
          <w:szCs w:val="28"/>
        </w:rPr>
      </w:pPr>
      <w:r w:rsidRPr="005528C2">
        <w:rPr>
          <w:rFonts w:ascii="PT Astra Serif" w:hAnsi="PT Astra Serif" w:cs="Times New Roman"/>
          <w:sz w:val="28"/>
          <w:szCs w:val="28"/>
        </w:rPr>
        <w:t>Заместители</w:t>
      </w:r>
      <w:r w:rsidR="004D2757" w:rsidRPr="005528C2">
        <w:rPr>
          <w:rFonts w:ascii="PT Astra Serif" w:hAnsi="PT Astra Serif" w:cs="Times New Roman"/>
          <w:sz w:val="28"/>
          <w:szCs w:val="28"/>
        </w:rPr>
        <w:t xml:space="preserve"> директора образовательного учреждения</w:t>
      </w:r>
    </w:p>
    <w:p w:rsidR="004D2757" w:rsidRPr="005528C2" w:rsidRDefault="004D2757" w:rsidP="00D93021">
      <w:pPr>
        <w:pStyle w:val="a4"/>
        <w:numPr>
          <w:ilvl w:val="0"/>
          <w:numId w:val="10"/>
        </w:numPr>
        <w:spacing w:line="256" w:lineRule="auto"/>
        <w:rPr>
          <w:rFonts w:ascii="PT Astra Serif" w:hAnsi="PT Astra Serif" w:cs="Times New Roman"/>
          <w:sz w:val="28"/>
          <w:szCs w:val="28"/>
        </w:rPr>
      </w:pPr>
      <w:r w:rsidRPr="005528C2">
        <w:rPr>
          <w:rFonts w:ascii="PT Astra Serif" w:hAnsi="PT Astra Serif" w:cs="Times New Roman"/>
          <w:sz w:val="28"/>
          <w:szCs w:val="28"/>
        </w:rPr>
        <w:t>Преподавательский состав</w:t>
      </w:r>
    </w:p>
    <w:p w:rsidR="004D2757" w:rsidRPr="005528C2" w:rsidRDefault="00D93021" w:rsidP="00D93021">
      <w:pPr>
        <w:pStyle w:val="a4"/>
        <w:numPr>
          <w:ilvl w:val="0"/>
          <w:numId w:val="10"/>
        </w:numPr>
        <w:spacing w:line="256" w:lineRule="auto"/>
        <w:rPr>
          <w:rFonts w:ascii="PT Astra Serif" w:hAnsi="PT Astra Serif" w:cs="Times New Roman"/>
          <w:sz w:val="28"/>
          <w:szCs w:val="28"/>
        </w:rPr>
      </w:pPr>
      <w:r w:rsidRPr="005528C2">
        <w:rPr>
          <w:rFonts w:ascii="PT Astra Serif" w:hAnsi="PT Astra Serif" w:cs="Times New Roman"/>
          <w:sz w:val="28"/>
          <w:szCs w:val="28"/>
        </w:rPr>
        <w:t>Библиотекарь</w:t>
      </w:r>
    </w:p>
    <w:p w:rsidR="008D7C50" w:rsidRPr="005528C2" w:rsidRDefault="008D7C50" w:rsidP="008D7C50">
      <w:pPr>
        <w:jc w:val="center"/>
        <w:rPr>
          <w:rFonts w:ascii="PT Astra Serif" w:hAnsi="PT Astra Serif" w:cs="Times New Roman"/>
          <w:b/>
          <w:sz w:val="32"/>
          <w:szCs w:val="32"/>
        </w:rPr>
      </w:pPr>
    </w:p>
    <w:sectPr w:rsidR="008D7C50" w:rsidRPr="005528C2" w:rsidSect="00165571">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6DE6"/>
    <w:multiLevelType w:val="hybridMultilevel"/>
    <w:tmpl w:val="7BF60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A3647"/>
    <w:multiLevelType w:val="hybridMultilevel"/>
    <w:tmpl w:val="E474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E7AA8"/>
    <w:multiLevelType w:val="hybridMultilevel"/>
    <w:tmpl w:val="E174A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81426A"/>
    <w:multiLevelType w:val="hybridMultilevel"/>
    <w:tmpl w:val="DE18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36831"/>
    <w:multiLevelType w:val="hybridMultilevel"/>
    <w:tmpl w:val="E93C2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8F1CD7"/>
    <w:multiLevelType w:val="hybridMultilevel"/>
    <w:tmpl w:val="770A2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EB4031"/>
    <w:multiLevelType w:val="hybridMultilevel"/>
    <w:tmpl w:val="C30E9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D36325"/>
    <w:multiLevelType w:val="hybridMultilevel"/>
    <w:tmpl w:val="31FC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A90F9D"/>
    <w:multiLevelType w:val="hybridMultilevel"/>
    <w:tmpl w:val="C832D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7A56C6"/>
    <w:multiLevelType w:val="hybridMultilevel"/>
    <w:tmpl w:val="315CE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9"/>
  </w:num>
  <w:num w:numId="7">
    <w:abstractNumId w:val="8"/>
  </w:num>
  <w:num w:numId="8">
    <w:abstractNumId w:val="3"/>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50"/>
    <w:rsid w:val="000C6CA3"/>
    <w:rsid w:val="0016068D"/>
    <w:rsid w:val="00165571"/>
    <w:rsid w:val="001B1B99"/>
    <w:rsid w:val="002034D6"/>
    <w:rsid w:val="002C01A3"/>
    <w:rsid w:val="0031652C"/>
    <w:rsid w:val="00413827"/>
    <w:rsid w:val="004D2757"/>
    <w:rsid w:val="005528C2"/>
    <w:rsid w:val="006310D3"/>
    <w:rsid w:val="007045C8"/>
    <w:rsid w:val="00787EA9"/>
    <w:rsid w:val="0079321E"/>
    <w:rsid w:val="008238AC"/>
    <w:rsid w:val="00871511"/>
    <w:rsid w:val="00883444"/>
    <w:rsid w:val="008C7755"/>
    <w:rsid w:val="008D7C50"/>
    <w:rsid w:val="0092548F"/>
    <w:rsid w:val="009337CA"/>
    <w:rsid w:val="00984481"/>
    <w:rsid w:val="009B7C0F"/>
    <w:rsid w:val="00A46A72"/>
    <w:rsid w:val="00BF4F72"/>
    <w:rsid w:val="00C17984"/>
    <w:rsid w:val="00C360D5"/>
    <w:rsid w:val="00D20597"/>
    <w:rsid w:val="00D56A58"/>
    <w:rsid w:val="00D93021"/>
    <w:rsid w:val="00DA187B"/>
    <w:rsid w:val="00DC1BF5"/>
    <w:rsid w:val="00E42940"/>
    <w:rsid w:val="00E6320D"/>
    <w:rsid w:val="00E6472C"/>
    <w:rsid w:val="00F63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97B25-9621-4C9F-AC6C-CCDD3C22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5C8"/>
    <w:pPr>
      <w:ind w:left="720"/>
      <w:contextualSpacing/>
    </w:pPr>
  </w:style>
  <w:style w:type="paragraph" w:styleId="a5">
    <w:name w:val="Balloon Text"/>
    <w:basedOn w:val="a"/>
    <w:link w:val="a6"/>
    <w:uiPriority w:val="99"/>
    <w:semiHidden/>
    <w:unhideWhenUsed/>
    <w:rsid w:val="00E647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51740">
      <w:bodyDiv w:val="1"/>
      <w:marLeft w:val="0"/>
      <w:marRight w:val="0"/>
      <w:marTop w:val="0"/>
      <w:marBottom w:val="0"/>
      <w:divBdr>
        <w:top w:val="none" w:sz="0" w:space="0" w:color="auto"/>
        <w:left w:val="none" w:sz="0" w:space="0" w:color="auto"/>
        <w:bottom w:val="none" w:sz="0" w:space="0" w:color="auto"/>
        <w:right w:val="none" w:sz="0" w:space="0" w:color="auto"/>
      </w:divBdr>
    </w:div>
    <w:div w:id="11695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user1771</dc:creator>
  <cp:lastModifiedBy>Alekseeva</cp:lastModifiedBy>
  <cp:revision>2</cp:revision>
  <cp:lastPrinted>2021-11-23T13:09:00Z</cp:lastPrinted>
  <dcterms:created xsi:type="dcterms:W3CDTF">2022-07-27T07:10:00Z</dcterms:created>
  <dcterms:modified xsi:type="dcterms:W3CDTF">2022-07-27T07:10:00Z</dcterms:modified>
</cp:coreProperties>
</file>